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5A9EB" w14:textId="3BB33343" w:rsidR="00B14855" w:rsidRPr="00B14855" w:rsidRDefault="00B14855" w:rsidP="00B14855">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B14855">
        <w:rPr>
          <w:rFonts w:ascii="Arial" w:hAnsi="Arial" w:cs="Arial"/>
          <w:b/>
          <w:bCs/>
          <w:sz w:val="24"/>
          <w:szCs w:val="24"/>
          <w:lang w:eastAsia="en-GB"/>
        </w:rPr>
        <w:t>Applications to be advertised week commencing 19 February 2024</w:t>
      </w:r>
    </w:p>
    <w:p w14:paraId="3333786F" w14:textId="63CF38D3" w:rsidR="00B14855" w:rsidRDefault="00B14855" w:rsidP="00B14855">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0713444D" w14:textId="0AE5BE1A" w:rsidR="00B14855" w:rsidRPr="00B14855" w:rsidRDefault="00BA746A" w:rsidP="00B14855">
      <w:pPr>
        <w:widowControl w:val="0"/>
        <w:pBdr>
          <w:bottom w:val="single" w:sz="12" w:space="1" w:color="auto"/>
        </w:pBdr>
        <w:autoSpaceDE w:val="0"/>
        <w:autoSpaceDN w:val="0"/>
        <w:adjustRightInd w:val="0"/>
        <w:spacing w:after="0" w:line="240" w:lineRule="auto"/>
        <w:rPr>
          <w:rFonts w:ascii="Arial" w:hAnsi="Arial" w:cs="Arial"/>
          <w:lang w:eastAsia="en-GB"/>
        </w:rPr>
      </w:pPr>
      <w:r w:rsidRPr="00B14855">
        <w:rPr>
          <w:rFonts w:ascii="Arial" w:hAnsi="Arial" w:cs="Arial"/>
          <w:lang w:eastAsia="en-GB"/>
        </w:rPr>
        <w:t xml:space="preserve">Full details of the following planning applications including plans, maps and drawings are available to view on </w:t>
      </w:r>
      <w:r w:rsidRPr="00B14855">
        <w:rPr>
          <w:rFonts w:ascii="Arial" w:hAnsi="Arial" w:cs="Arial"/>
        </w:rPr>
        <w:t>Mid Ulster District Council Public Access Website https://planning.midulstercouncil.org/online-applications/</w:t>
      </w:r>
      <w:r w:rsidRPr="00B14855">
        <w:rPr>
          <w:rFonts w:ascii="Arial" w:hAnsi="Arial" w:cs="Arial"/>
          <w:lang w:eastAsia="en-GB"/>
        </w:rPr>
        <w:t xml:space="preserve"> or at the Council Planning Office or by contacting 03000 132 132.</w:t>
      </w:r>
      <w:r w:rsidR="00B14855">
        <w:rPr>
          <w:rFonts w:ascii="Arial" w:hAnsi="Arial" w:cs="Arial"/>
          <w:lang w:eastAsia="en-GB"/>
        </w:rPr>
        <w:t xml:space="preserve"> </w:t>
      </w:r>
      <w:r w:rsidRPr="00B14855">
        <w:rPr>
          <w:rFonts w:ascii="Arial" w:hAnsi="Arial" w:cs="Arial"/>
          <w:lang w:eastAsia="en-GB"/>
        </w:rPr>
        <w:t xml:space="preserve">Written comments should be submitted within the next 14 days. Please quote the application number in any correspondence and note that all representations made, including objections, will be posted on the </w:t>
      </w:r>
      <w:r w:rsidRPr="00B14855">
        <w:rPr>
          <w:rFonts w:ascii="Arial" w:hAnsi="Arial" w:cs="Arial"/>
        </w:rPr>
        <w:t>Website</w:t>
      </w:r>
      <w:r w:rsidRPr="00B14855">
        <w:rPr>
          <w:rFonts w:ascii="Arial" w:hAnsi="Arial" w:cs="Arial"/>
          <w:lang w:eastAsia="en-GB"/>
        </w:rPr>
        <w:t>.</w:t>
      </w:r>
    </w:p>
    <w:p w14:paraId="40C8DA91" w14:textId="77777777" w:rsidR="00B14855" w:rsidRPr="00B14855" w:rsidRDefault="00B14855" w:rsidP="00B14855">
      <w:pPr>
        <w:widowControl w:val="0"/>
        <w:pBdr>
          <w:bottom w:val="single" w:sz="12" w:space="1" w:color="auto"/>
        </w:pBdr>
        <w:autoSpaceDE w:val="0"/>
        <w:autoSpaceDN w:val="0"/>
        <w:adjustRightInd w:val="0"/>
        <w:spacing w:after="0" w:line="240" w:lineRule="auto"/>
        <w:rPr>
          <w:rFonts w:ascii="Arial" w:hAnsi="Arial" w:cs="Arial"/>
          <w:b/>
          <w:bCs/>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8"/>
        <w:gridCol w:w="3402"/>
      </w:tblGrid>
      <w:tr w:rsidR="00B14855" w14:paraId="1C8E557C" w14:textId="77777777" w:rsidTr="00B14855">
        <w:tc>
          <w:tcPr>
            <w:tcW w:w="2552" w:type="dxa"/>
            <w:hideMark/>
          </w:tcPr>
          <w:p w14:paraId="141B63D1" w14:textId="75B5C47E" w:rsidR="00B14855" w:rsidRPr="00B14855" w:rsidRDefault="00B14855">
            <w:pPr>
              <w:widowControl w:val="0"/>
              <w:autoSpaceDE w:val="0"/>
              <w:autoSpaceDN w:val="0"/>
              <w:adjustRightInd w:val="0"/>
              <w:spacing w:after="0" w:line="240" w:lineRule="auto"/>
              <w:rPr>
                <w:rFonts w:ascii="Arial" w:hAnsi="Arial" w:cs="Arial"/>
                <w:b/>
                <w:bCs/>
                <w:lang w:eastAsia="en-GB"/>
              </w:rPr>
            </w:pPr>
            <w:r w:rsidRPr="00B14855">
              <w:rPr>
                <w:rFonts w:ascii="Arial" w:hAnsi="Arial" w:cs="Arial"/>
                <w:b/>
                <w:bCs/>
                <w:lang w:eastAsia="en-GB"/>
              </w:rPr>
              <w:t>A</w:t>
            </w:r>
            <w:r>
              <w:rPr>
                <w:rFonts w:ascii="Arial" w:hAnsi="Arial" w:cs="Arial"/>
                <w:b/>
                <w:bCs/>
                <w:lang w:eastAsia="en-GB"/>
              </w:rPr>
              <w:t>pplication No</w:t>
            </w:r>
          </w:p>
        </w:tc>
        <w:tc>
          <w:tcPr>
            <w:tcW w:w="3118" w:type="dxa"/>
            <w:hideMark/>
          </w:tcPr>
          <w:p w14:paraId="79D103BE" w14:textId="443A1A2F" w:rsidR="00B14855" w:rsidRPr="00B14855" w:rsidRDefault="00B14855">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Location</w:t>
            </w:r>
          </w:p>
        </w:tc>
        <w:tc>
          <w:tcPr>
            <w:tcW w:w="3402" w:type="dxa"/>
            <w:hideMark/>
          </w:tcPr>
          <w:p w14:paraId="6289806A" w14:textId="474A94FA" w:rsidR="00B14855" w:rsidRPr="00B14855" w:rsidRDefault="00B14855">
            <w:pPr>
              <w:widowControl w:val="0"/>
              <w:autoSpaceDE w:val="0"/>
              <w:autoSpaceDN w:val="0"/>
              <w:adjustRightInd w:val="0"/>
              <w:spacing w:after="0" w:line="240" w:lineRule="auto"/>
              <w:rPr>
                <w:rFonts w:ascii="Arial" w:hAnsi="Arial" w:cs="Arial"/>
                <w:b/>
                <w:bCs/>
                <w:lang w:eastAsia="en-GB"/>
              </w:rPr>
            </w:pPr>
            <w:r>
              <w:rPr>
                <w:rFonts w:ascii="Arial" w:hAnsi="Arial" w:cs="Arial"/>
                <w:b/>
                <w:bCs/>
                <w:lang w:eastAsia="en-GB"/>
              </w:rPr>
              <w:t>Proposal in Brief</w:t>
            </w:r>
          </w:p>
        </w:tc>
      </w:tr>
      <w:tr w:rsidR="00B14855" w14:paraId="32C0A8B0" w14:textId="77777777" w:rsidTr="00B14855">
        <w:tc>
          <w:tcPr>
            <w:tcW w:w="2552" w:type="dxa"/>
          </w:tcPr>
          <w:p w14:paraId="31C3ED71"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LA09/2024/0142/F</w:t>
            </w:r>
          </w:p>
        </w:tc>
        <w:tc>
          <w:tcPr>
            <w:tcW w:w="3118" w:type="dxa"/>
          </w:tcPr>
          <w:p w14:paraId="4478DD52"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39 </w:t>
            </w:r>
            <w:proofErr w:type="spellStart"/>
            <w:r>
              <w:rPr>
                <w:rFonts w:ascii="Arial" w:hAnsi="Arial" w:cs="Arial"/>
                <w:lang w:eastAsia="en-GB"/>
              </w:rPr>
              <w:t>Killyharry</w:t>
            </w:r>
            <w:proofErr w:type="spellEnd"/>
            <w:r>
              <w:rPr>
                <w:rFonts w:ascii="Arial" w:hAnsi="Arial" w:cs="Arial"/>
                <w:lang w:eastAsia="en-GB"/>
              </w:rPr>
              <w:t xml:space="preserve"> Road, </w:t>
            </w:r>
            <w:proofErr w:type="spellStart"/>
            <w:r>
              <w:rPr>
                <w:rFonts w:ascii="Arial" w:hAnsi="Arial" w:cs="Arial"/>
                <w:lang w:eastAsia="en-GB"/>
              </w:rPr>
              <w:t>Castlecaulfield</w:t>
            </w:r>
            <w:proofErr w:type="spellEnd"/>
          </w:p>
        </w:tc>
        <w:tc>
          <w:tcPr>
            <w:tcW w:w="3402" w:type="dxa"/>
          </w:tcPr>
          <w:p w14:paraId="6BCF6163"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Extension/alteration &amp; new vehicular access</w:t>
            </w:r>
          </w:p>
        </w:tc>
      </w:tr>
      <w:tr w:rsidR="00B14855" w14:paraId="74C727FA" w14:textId="77777777" w:rsidTr="00B14855">
        <w:tc>
          <w:tcPr>
            <w:tcW w:w="2552" w:type="dxa"/>
          </w:tcPr>
          <w:p w14:paraId="4AAC8E17"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LA09/2024/0141/F</w:t>
            </w:r>
          </w:p>
        </w:tc>
        <w:tc>
          <w:tcPr>
            <w:tcW w:w="3118" w:type="dxa"/>
          </w:tcPr>
          <w:p w14:paraId="58D3DCCC"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5A </w:t>
            </w:r>
            <w:proofErr w:type="spellStart"/>
            <w:r>
              <w:rPr>
                <w:rFonts w:ascii="Arial" w:hAnsi="Arial" w:cs="Arial"/>
                <w:lang w:eastAsia="en-GB"/>
              </w:rPr>
              <w:t>Derrylappen</w:t>
            </w:r>
            <w:proofErr w:type="spellEnd"/>
            <w:r>
              <w:rPr>
                <w:rFonts w:ascii="Arial" w:hAnsi="Arial" w:cs="Arial"/>
                <w:lang w:eastAsia="en-GB"/>
              </w:rPr>
              <w:t xml:space="preserve"> Road, Dungannon</w:t>
            </w:r>
          </w:p>
        </w:tc>
        <w:tc>
          <w:tcPr>
            <w:tcW w:w="3402" w:type="dxa"/>
          </w:tcPr>
          <w:p w14:paraId="52CA7326"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Retention of alterations/extension to shed &amp; yard for manufacturing</w:t>
            </w:r>
          </w:p>
        </w:tc>
      </w:tr>
      <w:tr w:rsidR="00B14855" w14:paraId="38E5C1E2" w14:textId="77777777" w:rsidTr="00B14855">
        <w:tc>
          <w:tcPr>
            <w:tcW w:w="2552" w:type="dxa"/>
          </w:tcPr>
          <w:p w14:paraId="3E7393E1"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LA09/2024/0137/F</w:t>
            </w:r>
          </w:p>
        </w:tc>
        <w:tc>
          <w:tcPr>
            <w:tcW w:w="3118" w:type="dxa"/>
          </w:tcPr>
          <w:p w14:paraId="72FCF0EF"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1-1A Main Street, Clogher</w:t>
            </w:r>
          </w:p>
        </w:tc>
        <w:tc>
          <w:tcPr>
            <w:tcW w:w="3402" w:type="dxa"/>
          </w:tcPr>
          <w:p w14:paraId="6CB3E4A0"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Extension &amp; alterations to 1st floor apartment</w:t>
            </w:r>
          </w:p>
        </w:tc>
      </w:tr>
      <w:tr w:rsidR="00B14855" w14:paraId="251D3B9A" w14:textId="77777777" w:rsidTr="00B14855">
        <w:tc>
          <w:tcPr>
            <w:tcW w:w="2552" w:type="dxa"/>
          </w:tcPr>
          <w:p w14:paraId="7E6B4F25"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LA09/2024/0139/F</w:t>
            </w:r>
          </w:p>
        </w:tc>
        <w:tc>
          <w:tcPr>
            <w:tcW w:w="3118" w:type="dxa"/>
          </w:tcPr>
          <w:p w14:paraId="75C82EC2"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345m N. of 46A </w:t>
            </w:r>
            <w:proofErr w:type="spellStart"/>
            <w:r>
              <w:rPr>
                <w:rFonts w:ascii="Arial" w:hAnsi="Arial" w:cs="Arial"/>
                <w:lang w:eastAsia="en-GB"/>
              </w:rPr>
              <w:t>Rarogan</w:t>
            </w:r>
            <w:proofErr w:type="spellEnd"/>
            <w:r>
              <w:rPr>
                <w:rFonts w:ascii="Arial" w:hAnsi="Arial" w:cs="Arial"/>
                <w:lang w:eastAsia="en-GB"/>
              </w:rPr>
              <w:t xml:space="preserve"> Road, Dungannon</w:t>
            </w:r>
          </w:p>
        </w:tc>
        <w:tc>
          <w:tcPr>
            <w:tcW w:w="3402" w:type="dxa"/>
          </w:tcPr>
          <w:p w14:paraId="1BB6AD1C"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Wind turbine (40m hub, 27m blades) 1MW Battery Energy Storage System &amp; ancillary development</w:t>
            </w:r>
          </w:p>
        </w:tc>
      </w:tr>
      <w:tr w:rsidR="00B14855" w14:paraId="29E6987C" w14:textId="77777777" w:rsidTr="00B14855">
        <w:tc>
          <w:tcPr>
            <w:tcW w:w="2552" w:type="dxa"/>
          </w:tcPr>
          <w:p w14:paraId="48D82FE4"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LA09/2024/0140/LBC</w:t>
            </w:r>
          </w:p>
        </w:tc>
        <w:tc>
          <w:tcPr>
            <w:tcW w:w="3118" w:type="dxa"/>
          </w:tcPr>
          <w:p w14:paraId="28B20B4E"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1 Northland Place, Dungannon</w:t>
            </w:r>
          </w:p>
        </w:tc>
        <w:tc>
          <w:tcPr>
            <w:tcW w:w="3402" w:type="dxa"/>
          </w:tcPr>
          <w:p w14:paraId="51688222"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Replacement windows</w:t>
            </w:r>
          </w:p>
        </w:tc>
      </w:tr>
      <w:tr w:rsidR="00B14855" w14:paraId="209BB2B4" w14:textId="77777777" w:rsidTr="00B14855">
        <w:tc>
          <w:tcPr>
            <w:tcW w:w="2552" w:type="dxa"/>
          </w:tcPr>
          <w:p w14:paraId="13E96E76"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LA09/2024/0154/F</w:t>
            </w:r>
          </w:p>
        </w:tc>
        <w:tc>
          <w:tcPr>
            <w:tcW w:w="3118" w:type="dxa"/>
          </w:tcPr>
          <w:p w14:paraId="7D3F6F1E"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61 </w:t>
            </w:r>
            <w:proofErr w:type="spellStart"/>
            <w:r>
              <w:rPr>
                <w:rFonts w:ascii="Arial" w:hAnsi="Arial" w:cs="Arial"/>
                <w:lang w:eastAsia="en-GB"/>
              </w:rPr>
              <w:t>Killyneill</w:t>
            </w:r>
            <w:proofErr w:type="spellEnd"/>
            <w:r>
              <w:rPr>
                <w:rFonts w:ascii="Arial" w:hAnsi="Arial" w:cs="Arial"/>
                <w:lang w:eastAsia="en-GB"/>
              </w:rPr>
              <w:t xml:space="preserve"> Road, Dungannon</w:t>
            </w:r>
          </w:p>
        </w:tc>
        <w:tc>
          <w:tcPr>
            <w:tcW w:w="3402" w:type="dxa"/>
          </w:tcPr>
          <w:p w14:paraId="0596D254"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Alterations &amp; extension </w:t>
            </w:r>
          </w:p>
        </w:tc>
      </w:tr>
      <w:tr w:rsidR="00B14855" w14:paraId="766D8C64" w14:textId="77777777" w:rsidTr="00B14855">
        <w:tc>
          <w:tcPr>
            <w:tcW w:w="2552" w:type="dxa"/>
          </w:tcPr>
          <w:p w14:paraId="1A680689"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LA09/2024/0143/O</w:t>
            </w:r>
          </w:p>
        </w:tc>
        <w:tc>
          <w:tcPr>
            <w:tcW w:w="3118" w:type="dxa"/>
          </w:tcPr>
          <w:p w14:paraId="23CF7310"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60M S. of Old Dungannon Secondary School, </w:t>
            </w:r>
            <w:proofErr w:type="spellStart"/>
            <w:r>
              <w:rPr>
                <w:rFonts w:ascii="Arial" w:hAnsi="Arial" w:cs="Arial"/>
                <w:lang w:eastAsia="en-GB"/>
              </w:rPr>
              <w:t>Drumglass</w:t>
            </w:r>
            <w:proofErr w:type="spellEnd"/>
            <w:r>
              <w:rPr>
                <w:rFonts w:ascii="Arial" w:hAnsi="Arial" w:cs="Arial"/>
                <w:lang w:eastAsia="en-GB"/>
              </w:rPr>
              <w:t xml:space="preserve">, Dungannon </w:t>
            </w:r>
          </w:p>
        </w:tc>
        <w:tc>
          <w:tcPr>
            <w:tcW w:w="3402" w:type="dxa"/>
          </w:tcPr>
          <w:p w14:paraId="687DF69D"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(renewal of LA09/2020/1364/O)</w:t>
            </w:r>
          </w:p>
        </w:tc>
      </w:tr>
      <w:tr w:rsidR="00B14855" w14:paraId="5E09A353" w14:textId="77777777" w:rsidTr="00B14855">
        <w:tc>
          <w:tcPr>
            <w:tcW w:w="2552" w:type="dxa"/>
          </w:tcPr>
          <w:p w14:paraId="0DF69360"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LA09/2024/0116/F</w:t>
            </w:r>
          </w:p>
        </w:tc>
        <w:tc>
          <w:tcPr>
            <w:tcW w:w="3118" w:type="dxa"/>
          </w:tcPr>
          <w:p w14:paraId="47809148"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Lands at Carland Road &amp; Rossmore Road, Dungannon</w:t>
            </w:r>
          </w:p>
          <w:p w14:paraId="2A5254F8"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(adj. to former Brickworks site)</w:t>
            </w:r>
          </w:p>
        </w:tc>
        <w:tc>
          <w:tcPr>
            <w:tcW w:w="3402" w:type="dxa"/>
          </w:tcPr>
          <w:p w14:paraId="33927175" w14:textId="77777777" w:rsidR="00B14855" w:rsidRDefault="00B14855" w:rsidP="00E53B94">
            <w:pPr>
              <w:widowControl w:val="0"/>
              <w:autoSpaceDE w:val="0"/>
              <w:autoSpaceDN w:val="0"/>
              <w:adjustRightInd w:val="0"/>
              <w:spacing w:after="0" w:line="240" w:lineRule="auto"/>
              <w:rPr>
                <w:rFonts w:ascii="Arial" w:hAnsi="Arial" w:cs="Arial"/>
                <w:lang w:eastAsia="en-GB"/>
              </w:rPr>
            </w:pPr>
            <w:proofErr w:type="gramStart"/>
            <w:r>
              <w:rPr>
                <w:rFonts w:ascii="Arial" w:hAnsi="Arial" w:cs="Arial"/>
                <w:lang w:eastAsia="en-GB"/>
              </w:rPr>
              <w:t>Business park</w:t>
            </w:r>
            <w:proofErr w:type="gramEnd"/>
            <w:r>
              <w:rPr>
                <w:rFonts w:ascii="Arial" w:hAnsi="Arial" w:cs="Arial"/>
                <w:lang w:eastAsia="en-GB"/>
              </w:rPr>
              <w:t>, internal roads, through road linking Coalisland Road to Cookstown Road &amp; ancillary development</w:t>
            </w:r>
          </w:p>
        </w:tc>
      </w:tr>
      <w:tr w:rsidR="00B14855" w14:paraId="479867A4" w14:textId="77777777" w:rsidTr="00B14855">
        <w:tc>
          <w:tcPr>
            <w:tcW w:w="2552" w:type="dxa"/>
          </w:tcPr>
          <w:p w14:paraId="7372E955"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LA09/2024/0163/RM</w:t>
            </w:r>
          </w:p>
        </w:tc>
        <w:tc>
          <w:tcPr>
            <w:tcW w:w="3118" w:type="dxa"/>
          </w:tcPr>
          <w:p w14:paraId="1A6E5040" w14:textId="77777777" w:rsidR="00B14855" w:rsidRDefault="00B14855" w:rsidP="00E53B94">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Adj. to &amp; immediately N. of 23 </w:t>
            </w:r>
            <w:proofErr w:type="spellStart"/>
            <w:r>
              <w:rPr>
                <w:rFonts w:ascii="Arial" w:hAnsi="Arial" w:cs="Arial"/>
                <w:lang w:eastAsia="en-GB"/>
              </w:rPr>
              <w:t>Derrycreevy</w:t>
            </w:r>
            <w:proofErr w:type="spellEnd"/>
            <w:r>
              <w:rPr>
                <w:rFonts w:ascii="Arial" w:hAnsi="Arial" w:cs="Arial"/>
                <w:lang w:eastAsia="en-GB"/>
              </w:rPr>
              <w:t xml:space="preserve"> Lane, Dungannon</w:t>
            </w:r>
          </w:p>
        </w:tc>
        <w:tc>
          <w:tcPr>
            <w:tcW w:w="3402" w:type="dxa"/>
          </w:tcPr>
          <w:p w14:paraId="15097028" w14:textId="77777777" w:rsidR="00B14855" w:rsidRDefault="00B14855">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(on farm)</w:t>
            </w:r>
          </w:p>
        </w:tc>
      </w:tr>
      <w:tr w:rsidR="00B14855" w14:paraId="4E6F4099" w14:textId="77777777" w:rsidTr="00B14855">
        <w:tc>
          <w:tcPr>
            <w:tcW w:w="2552" w:type="dxa"/>
            <w:tcBorders>
              <w:top w:val="single" w:sz="4" w:space="0" w:color="auto"/>
              <w:left w:val="single" w:sz="4" w:space="0" w:color="auto"/>
              <w:bottom w:val="single" w:sz="4" w:space="0" w:color="auto"/>
              <w:right w:val="single" w:sz="4" w:space="0" w:color="auto"/>
            </w:tcBorders>
          </w:tcPr>
          <w:p w14:paraId="6E47E799" w14:textId="77777777" w:rsidR="00B14855" w:rsidRDefault="00B14855" w:rsidP="00EE3788">
            <w:pPr>
              <w:widowControl w:val="0"/>
              <w:autoSpaceDE w:val="0"/>
              <w:autoSpaceDN w:val="0"/>
              <w:adjustRightInd w:val="0"/>
              <w:spacing w:after="0" w:line="240" w:lineRule="auto"/>
              <w:rPr>
                <w:rFonts w:ascii="Arial" w:hAnsi="Arial" w:cs="Arial"/>
                <w:lang w:eastAsia="en-GB"/>
              </w:rPr>
            </w:pPr>
            <w:r w:rsidRPr="00B14855">
              <w:rPr>
                <w:rFonts w:ascii="Arial" w:hAnsi="Arial" w:cs="Arial"/>
                <w:lang w:eastAsia="en-GB"/>
              </w:rPr>
              <w:t>LA09/2024/0148/O</w:t>
            </w:r>
          </w:p>
        </w:tc>
        <w:tc>
          <w:tcPr>
            <w:tcW w:w="3118" w:type="dxa"/>
            <w:tcBorders>
              <w:top w:val="single" w:sz="4" w:space="0" w:color="auto"/>
              <w:left w:val="single" w:sz="4" w:space="0" w:color="auto"/>
              <w:bottom w:val="single" w:sz="4" w:space="0" w:color="auto"/>
              <w:right w:val="single" w:sz="4" w:space="0" w:color="auto"/>
            </w:tcBorders>
          </w:tcPr>
          <w:p w14:paraId="578CC022"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Approx. 30m N.E. of 60 </w:t>
            </w:r>
            <w:proofErr w:type="spellStart"/>
            <w:r>
              <w:rPr>
                <w:rFonts w:ascii="Arial" w:hAnsi="Arial" w:cs="Arial"/>
                <w:lang w:eastAsia="en-GB"/>
              </w:rPr>
              <w:t>Carricknakielt</w:t>
            </w:r>
            <w:proofErr w:type="spellEnd"/>
            <w:r>
              <w:rPr>
                <w:rFonts w:ascii="Arial" w:hAnsi="Arial" w:cs="Arial"/>
                <w:lang w:eastAsia="en-GB"/>
              </w:rPr>
              <w:t xml:space="preserve"> Road, Maghera</w:t>
            </w:r>
          </w:p>
        </w:tc>
        <w:tc>
          <w:tcPr>
            <w:tcW w:w="3402" w:type="dxa"/>
            <w:tcBorders>
              <w:top w:val="single" w:sz="4" w:space="0" w:color="auto"/>
              <w:left w:val="single" w:sz="4" w:space="0" w:color="auto"/>
              <w:bottom w:val="single" w:sz="4" w:space="0" w:color="auto"/>
              <w:right w:val="single" w:sz="4" w:space="0" w:color="auto"/>
            </w:tcBorders>
          </w:tcPr>
          <w:p w14:paraId="4DB3B364"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B14855" w14:paraId="13419BE8" w14:textId="77777777" w:rsidTr="00B14855">
        <w:tc>
          <w:tcPr>
            <w:tcW w:w="2552" w:type="dxa"/>
          </w:tcPr>
          <w:p w14:paraId="44A9E772"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rPr>
              <w:t>LA09/2024/0146/F</w:t>
            </w:r>
          </w:p>
        </w:tc>
        <w:tc>
          <w:tcPr>
            <w:tcW w:w="3118" w:type="dxa"/>
          </w:tcPr>
          <w:p w14:paraId="4520D04A"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20m E. of 67 </w:t>
            </w:r>
            <w:proofErr w:type="spellStart"/>
            <w:r>
              <w:rPr>
                <w:rFonts w:ascii="Arial" w:hAnsi="Arial" w:cs="Arial"/>
                <w:lang w:eastAsia="en-GB"/>
              </w:rPr>
              <w:t>Lissan</w:t>
            </w:r>
            <w:proofErr w:type="spellEnd"/>
            <w:r>
              <w:rPr>
                <w:rFonts w:ascii="Arial" w:hAnsi="Arial" w:cs="Arial"/>
                <w:lang w:eastAsia="en-GB"/>
              </w:rPr>
              <w:t xml:space="preserve"> Road, Cookstown</w:t>
            </w:r>
          </w:p>
        </w:tc>
        <w:tc>
          <w:tcPr>
            <w:tcW w:w="3402" w:type="dxa"/>
          </w:tcPr>
          <w:p w14:paraId="16E3727D"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4no. dwellings</w:t>
            </w:r>
          </w:p>
        </w:tc>
      </w:tr>
      <w:tr w:rsidR="00B14855" w14:paraId="163344AF" w14:textId="77777777" w:rsidTr="00B14855">
        <w:tc>
          <w:tcPr>
            <w:tcW w:w="2552" w:type="dxa"/>
          </w:tcPr>
          <w:p w14:paraId="5B5A540D"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rPr>
              <w:t>LA09/2024/0135/O</w:t>
            </w:r>
          </w:p>
        </w:tc>
        <w:tc>
          <w:tcPr>
            <w:tcW w:w="3118" w:type="dxa"/>
          </w:tcPr>
          <w:p w14:paraId="33574CF7"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Between 125A &amp; 127 </w:t>
            </w:r>
            <w:proofErr w:type="spellStart"/>
            <w:r>
              <w:rPr>
                <w:rFonts w:ascii="Arial" w:hAnsi="Arial" w:cs="Arial"/>
                <w:lang w:eastAsia="en-GB"/>
              </w:rPr>
              <w:t>Limehill</w:t>
            </w:r>
            <w:proofErr w:type="spellEnd"/>
            <w:r>
              <w:rPr>
                <w:rFonts w:ascii="Arial" w:hAnsi="Arial" w:cs="Arial"/>
                <w:lang w:eastAsia="en-GB"/>
              </w:rPr>
              <w:t xml:space="preserve"> Road, Pomeroy</w:t>
            </w:r>
          </w:p>
        </w:tc>
        <w:tc>
          <w:tcPr>
            <w:tcW w:w="3402" w:type="dxa"/>
          </w:tcPr>
          <w:p w14:paraId="37307C31"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 (infill)</w:t>
            </w:r>
          </w:p>
        </w:tc>
      </w:tr>
      <w:tr w:rsidR="00B14855" w14:paraId="38CB559B" w14:textId="77777777" w:rsidTr="00B14855">
        <w:tc>
          <w:tcPr>
            <w:tcW w:w="2552" w:type="dxa"/>
          </w:tcPr>
          <w:p w14:paraId="27BADEE5"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rPr>
              <w:t>LA09/2024/0159/F</w:t>
            </w:r>
          </w:p>
        </w:tc>
        <w:tc>
          <w:tcPr>
            <w:tcW w:w="3118" w:type="dxa"/>
          </w:tcPr>
          <w:p w14:paraId="4705CCE9"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 xml:space="preserve">70M S.W. of 55 </w:t>
            </w:r>
            <w:proofErr w:type="spellStart"/>
            <w:r>
              <w:rPr>
                <w:rFonts w:ascii="Arial" w:hAnsi="Arial" w:cs="Arial"/>
                <w:lang w:eastAsia="en-GB"/>
              </w:rPr>
              <w:t>Drumenny</w:t>
            </w:r>
            <w:proofErr w:type="spellEnd"/>
            <w:r>
              <w:rPr>
                <w:rFonts w:ascii="Arial" w:hAnsi="Arial" w:cs="Arial"/>
                <w:lang w:eastAsia="en-GB"/>
              </w:rPr>
              <w:t xml:space="preserve"> Road, </w:t>
            </w:r>
            <w:proofErr w:type="spellStart"/>
            <w:r>
              <w:rPr>
                <w:rFonts w:ascii="Arial" w:hAnsi="Arial" w:cs="Arial"/>
                <w:lang w:eastAsia="en-GB"/>
              </w:rPr>
              <w:t>Coagh</w:t>
            </w:r>
            <w:proofErr w:type="spellEnd"/>
          </w:p>
        </w:tc>
        <w:tc>
          <w:tcPr>
            <w:tcW w:w="3402" w:type="dxa"/>
          </w:tcPr>
          <w:p w14:paraId="4492D8B1"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New access to approved dwelling</w:t>
            </w:r>
          </w:p>
        </w:tc>
      </w:tr>
      <w:tr w:rsidR="00B14855" w14:paraId="7615A759" w14:textId="77777777" w:rsidTr="00B14855">
        <w:tc>
          <w:tcPr>
            <w:tcW w:w="2552" w:type="dxa"/>
          </w:tcPr>
          <w:p w14:paraId="5CEDA99B"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rPr>
              <w:t>LA09/2024/0156/F</w:t>
            </w:r>
          </w:p>
        </w:tc>
        <w:tc>
          <w:tcPr>
            <w:tcW w:w="3118" w:type="dxa"/>
          </w:tcPr>
          <w:p w14:paraId="2490843D"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Land to the side of 26 Moneymore Road &amp; to the rear of 26 &amp; 28 Moneymore Road, Cookstown</w:t>
            </w:r>
          </w:p>
        </w:tc>
        <w:tc>
          <w:tcPr>
            <w:tcW w:w="3402" w:type="dxa"/>
          </w:tcPr>
          <w:p w14:paraId="572DE556"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Access road to serve serviced sites</w:t>
            </w:r>
          </w:p>
        </w:tc>
      </w:tr>
      <w:tr w:rsidR="00B14855" w14:paraId="0B447153" w14:textId="77777777" w:rsidTr="00B14855">
        <w:tc>
          <w:tcPr>
            <w:tcW w:w="2552" w:type="dxa"/>
          </w:tcPr>
          <w:p w14:paraId="011DB3B1"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rPr>
              <w:t>LA09/2024/0155/O</w:t>
            </w:r>
          </w:p>
        </w:tc>
        <w:tc>
          <w:tcPr>
            <w:tcW w:w="3118" w:type="dxa"/>
          </w:tcPr>
          <w:p w14:paraId="6B833A08"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Approx. 110m W. of 39 Castle Road, Cookstown</w:t>
            </w:r>
          </w:p>
        </w:tc>
        <w:tc>
          <w:tcPr>
            <w:tcW w:w="3402" w:type="dxa"/>
          </w:tcPr>
          <w:p w14:paraId="24562F9B" w14:textId="77777777" w:rsidR="00B14855" w:rsidRDefault="00B14855" w:rsidP="00EE3788">
            <w:pPr>
              <w:widowControl w:val="0"/>
              <w:autoSpaceDE w:val="0"/>
              <w:autoSpaceDN w:val="0"/>
              <w:adjustRightInd w:val="0"/>
              <w:spacing w:after="0" w:line="240" w:lineRule="auto"/>
              <w:rPr>
                <w:rFonts w:ascii="Arial" w:hAnsi="Arial" w:cs="Arial"/>
                <w:lang w:eastAsia="en-GB"/>
              </w:rPr>
            </w:pPr>
            <w:r>
              <w:rPr>
                <w:rFonts w:ascii="Arial" w:hAnsi="Arial" w:cs="Arial"/>
                <w:lang w:eastAsia="en-GB"/>
              </w:rPr>
              <w:t>Dwelling &amp; garage</w:t>
            </w:r>
          </w:p>
        </w:tc>
      </w:tr>
      <w:tr w:rsidR="00B14855" w14:paraId="6240378F" w14:textId="77777777" w:rsidTr="00B14855">
        <w:tc>
          <w:tcPr>
            <w:tcW w:w="2552" w:type="dxa"/>
          </w:tcPr>
          <w:p w14:paraId="5BBC3E1D"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LA09/2024/0151/F</w:t>
            </w:r>
          </w:p>
        </w:tc>
        <w:tc>
          <w:tcPr>
            <w:tcW w:w="3118" w:type="dxa"/>
          </w:tcPr>
          <w:p w14:paraId="5FA7CAE1"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130m S. of 65 </w:t>
            </w:r>
            <w:proofErr w:type="spellStart"/>
            <w:r>
              <w:rPr>
                <w:rFonts w:ascii="Arial" w:hAnsi="Arial"/>
              </w:rPr>
              <w:t>Claggan</w:t>
            </w:r>
            <w:proofErr w:type="spellEnd"/>
            <w:r>
              <w:rPr>
                <w:rFonts w:ascii="Arial" w:hAnsi="Arial"/>
              </w:rPr>
              <w:t xml:space="preserve"> Road, Cookstown</w:t>
            </w:r>
          </w:p>
        </w:tc>
        <w:tc>
          <w:tcPr>
            <w:tcW w:w="3402" w:type="dxa"/>
          </w:tcPr>
          <w:p w14:paraId="431F0C9A"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Access to dwelling (I/2007/0930/RM)</w:t>
            </w:r>
          </w:p>
        </w:tc>
      </w:tr>
      <w:tr w:rsidR="00B14855" w14:paraId="1462FC1E" w14:textId="77777777" w:rsidTr="00B14855">
        <w:tc>
          <w:tcPr>
            <w:tcW w:w="2552" w:type="dxa"/>
          </w:tcPr>
          <w:p w14:paraId="551870DD"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LA09/2024/0158/F</w:t>
            </w:r>
          </w:p>
        </w:tc>
        <w:tc>
          <w:tcPr>
            <w:tcW w:w="3118" w:type="dxa"/>
          </w:tcPr>
          <w:p w14:paraId="25AEA521"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Approx. 360m N.W. of 36 Loup Road, Moneymore</w:t>
            </w:r>
          </w:p>
        </w:tc>
        <w:tc>
          <w:tcPr>
            <w:tcW w:w="3402" w:type="dxa"/>
          </w:tcPr>
          <w:p w14:paraId="3801AA78"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Replacement wind turbine (40m hub, 47m rotor diameter)</w:t>
            </w:r>
          </w:p>
        </w:tc>
      </w:tr>
      <w:tr w:rsidR="00B14855" w14:paraId="004D8744" w14:textId="77777777" w:rsidTr="00B14855">
        <w:tc>
          <w:tcPr>
            <w:tcW w:w="2552" w:type="dxa"/>
          </w:tcPr>
          <w:p w14:paraId="035998A4"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lastRenderedPageBreak/>
              <w:t>LA09/2024/0138/RM</w:t>
            </w:r>
          </w:p>
        </w:tc>
        <w:tc>
          <w:tcPr>
            <w:tcW w:w="3118" w:type="dxa"/>
          </w:tcPr>
          <w:p w14:paraId="1F417949"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E. of 91 Creagh Road, </w:t>
            </w:r>
            <w:proofErr w:type="spellStart"/>
            <w:r>
              <w:rPr>
                <w:rFonts w:ascii="Arial" w:hAnsi="Arial"/>
              </w:rPr>
              <w:t>Castledawson</w:t>
            </w:r>
            <w:proofErr w:type="spellEnd"/>
          </w:p>
        </w:tc>
        <w:tc>
          <w:tcPr>
            <w:tcW w:w="3402" w:type="dxa"/>
          </w:tcPr>
          <w:p w14:paraId="2DD6B7B8"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Dwelling &amp; garage</w:t>
            </w:r>
          </w:p>
        </w:tc>
      </w:tr>
      <w:tr w:rsidR="00B14855" w14:paraId="2902C705" w14:textId="77777777" w:rsidTr="00B14855">
        <w:tc>
          <w:tcPr>
            <w:tcW w:w="2552" w:type="dxa"/>
          </w:tcPr>
          <w:p w14:paraId="182BC8CE"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LA09/2024/0131/F</w:t>
            </w:r>
          </w:p>
        </w:tc>
        <w:tc>
          <w:tcPr>
            <w:tcW w:w="3118" w:type="dxa"/>
          </w:tcPr>
          <w:p w14:paraId="62C354D6"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105C </w:t>
            </w:r>
            <w:proofErr w:type="spellStart"/>
            <w:r>
              <w:rPr>
                <w:rFonts w:ascii="Arial" w:hAnsi="Arial"/>
              </w:rPr>
              <w:t>Ballymacombs</w:t>
            </w:r>
            <w:proofErr w:type="spellEnd"/>
            <w:r>
              <w:rPr>
                <w:rFonts w:ascii="Arial" w:hAnsi="Arial"/>
              </w:rPr>
              <w:t xml:space="preserve"> Road, </w:t>
            </w:r>
            <w:proofErr w:type="spellStart"/>
            <w:r>
              <w:rPr>
                <w:rFonts w:ascii="Arial" w:hAnsi="Arial"/>
              </w:rPr>
              <w:t>Bellaghy</w:t>
            </w:r>
            <w:proofErr w:type="spellEnd"/>
          </w:p>
        </w:tc>
        <w:tc>
          <w:tcPr>
            <w:tcW w:w="3402" w:type="dxa"/>
          </w:tcPr>
          <w:p w14:paraId="7A9A72F3"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Alterations &amp; extension </w:t>
            </w:r>
          </w:p>
        </w:tc>
      </w:tr>
      <w:tr w:rsidR="00B14855" w14:paraId="7EA6A67C" w14:textId="77777777" w:rsidTr="00B14855">
        <w:tc>
          <w:tcPr>
            <w:tcW w:w="2552" w:type="dxa"/>
          </w:tcPr>
          <w:p w14:paraId="31D2C0F1"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LA09/2024/0133/O</w:t>
            </w:r>
          </w:p>
        </w:tc>
        <w:tc>
          <w:tcPr>
            <w:tcW w:w="3118" w:type="dxa"/>
          </w:tcPr>
          <w:p w14:paraId="7D409C1D"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Approx. 70m N. of 22 </w:t>
            </w:r>
            <w:proofErr w:type="spellStart"/>
            <w:r>
              <w:rPr>
                <w:rFonts w:ascii="Arial" w:hAnsi="Arial"/>
              </w:rPr>
              <w:t>Killyberry</w:t>
            </w:r>
            <w:proofErr w:type="spellEnd"/>
            <w:r>
              <w:rPr>
                <w:rFonts w:ascii="Arial" w:hAnsi="Arial"/>
              </w:rPr>
              <w:t xml:space="preserve"> Lane, </w:t>
            </w:r>
            <w:proofErr w:type="spellStart"/>
            <w:r>
              <w:rPr>
                <w:rFonts w:ascii="Arial" w:hAnsi="Arial"/>
              </w:rPr>
              <w:t>Bellaghy</w:t>
            </w:r>
            <w:proofErr w:type="spellEnd"/>
          </w:p>
        </w:tc>
        <w:tc>
          <w:tcPr>
            <w:tcW w:w="3402" w:type="dxa"/>
          </w:tcPr>
          <w:p w14:paraId="32B1F813"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Dwelling &amp; garage</w:t>
            </w:r>
          </w:p>
        </w:tc>
      </w:tr>
      <w:tr w:rsidR="00B14855" w14:paraId="12A64303" w14:textId="77777777" w:rsidTr="00B14855">
        <w:tc>
          <w:tcPr>
            <w:tcW w:w="2552" w:type="dxa"/>
          </w:tcPr>
          <w:p w14:paraId="5B6A5B2D"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LA09/2024/0162/F</w:t>
            </w:r>
          </w:p>
        </w:tc>
        <w:tc>
          <w:tcPr>
            <w:tcW w:w="3118" w:type="dxa"/>
          </w:tcPr>
          <w:p w14:paraId="1A38C4DC"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47 Barrack Road,</w:t>
            </w:r>
          </w:p>
          <w:p w14:paraId="0EE4FAE6" w14:textId="77777777" w:rsidR="00B14855" w:rsidRDefault="00B14855" w:rsidP="00EE3788">
            <w:pPr>
              <w:widowControl w:val="0"/>
              <w:autoSpaceDE w:val="0"/>
              <w:autoSpaceDN w:val="0"/>
              <w:adjustRightInd w:val="0"/>
              <w:spacing w:after="0" w:line="240" w:lineRule="auto"/>
              <w:rPr>
                <w:rFonts w:ascii="Arial" w:hAnsi="Arial"/>
              </w:rPr>
            </w:pPr>
            <w:proofErr w:type="spellStart"/>
            <w:r>
              <w:rPr>
                <w:rFonts w:ascii="Arial" w:hAnsi="Arial"/>
              </w:rPr>
              <w:t>Ballymaguigan</w:t>
            </w:r>
            <w:proofErr w:type="spellEnd"/>
          </w:p>
        </w:tc>
        <w:tc>
          <w:tcPr>
            <w:tcW w:w="3402" w:type="dxa"/>
          </w:tcPr>
          <w:p w14:paraId="017A0E45"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Extension &amp; increase ridge height to garage</w:t>
            </w:r>
          </w:p>
        </w:tc>
      </w:tr>
      <w:tr w:rsidR="00B14855" w14:paraId="09242E90" w14:textId="77777777" w:rsidTr="00B14855">
        <w:tc>
          <w:tcPr>
            <w:tcW w:w="2552" w:type="dxa"/>
          </w:tcPr>
          <w:p w14:paraId="48827B2A"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LA09/2024/0157/F</w:t>
            </w:r>
          </w:p>
        </w:tc>
        <w:tc>
          <w:tcPr>
            <w:tcW w:w="3118" w:type="dxa"/>
          </w:tcPr>
          <w:p w14:paraId="50BBD093"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Adj. to 140 Creagh Road, </w:t>
            </w:r>
            <w:proofErr w:type="spellStart"/>
            <w:r>
              <w:rPr>
                <w:rFonts w:ascii="Arial" w:hAnsi="Arial"/>
              </w:rPr>
              <w:t>Castledawson</w:t>
            </w:r>
            <w:proofErr w:type="spellEnd"/>
          </w:p>
        </w:tc>
        <w:tc>
          <w:tcPr>
            <w:tcW w:w="3402" w:type="dxa"/>
          </w:tcPr>
          <w:p w14:paraId="503D7AD5"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Dwelling (change house type)</w:t>
            </w:r>
          </w:p>
        </w:tc>
      </w:tr>
      <w:tr w:rsidR="00B14855" w14:paraId="5F6BACE0" w14:textId="77777777" w:rsidTr="00B14855">
        <w:tc>
          <w:tcPr>
            <w:tcW w:w="2552" w:type="dxa"/>
          </w:tcPr>
          <w:p w14:paraId="2EACC76E"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LA09/2024/0144/O</w:t>
            </w:r>
          </w:p>
        </w:tc>
        <w:tc>
          <w:tcPr>
            <w:tcW w:w="3118" w:type="dxa"/>
          </w:tcPr>
          <w:p w14:paraId="356B8B12"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Approx. 50m to rear of 146 </w:t>
            </w:r>
            <w:proofErr w:type="spellStart"/>
            <w:r>
              <w:rPr>
                <w:rFonts w:ascii="Arial" w:hAnsi="Arial"/>
              </w:rPr>
              <w:t>Cloghog</w:t>
            </w:r>
            <w:proofErr w:type="spellEnd"/>
            <w:r>
              <w:rPr>
                <w:rFonts w:ascii="Arial" w:hAnsi="Arial"/>
              </w:rPr>
              <w:t xml:space="preserve"> Road, Coalisland</w:t>
            </w:r>
          </w:p>
        </w:tc>
        <w:tc>
          <w:tcPr>
            <w:tcW w:w="3402" w:type="dxa"/>
          </w:tcPr>
          <w:p w14:paraId="79C30FA5"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Dwelling &amp; garage</w:t>
            </w:r>
          </w:p>
        </w:tc>
      </w:tr>
      <w:tr w:rsidR="00B14855" w14:paraId="5707AF0F" w14:textId="77777777" w:rsidTr="00B14855">
        <w:tc>
          <w:tcPr>
            <w:tcW w:w="2552" w:type="dxa"/>
          </w:tcPr>
          <w:p w14:paraId="5247EFAD"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LA09/2024/0161/F</w:t>
            </w:r>
          </w:p>
        </w:tc>
        <w:tc>
          <w:tcPr>
            <w:tcW w:w="3118" w:type="dxa"/>
          </w:tcPr>
          <w:p w14:paraId="2CC294E5"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Approx. 225m N. of 62 </w:t>
            </w:r>
            <w:proofErr w:type="spellStart"/>
            <w:r>
              <w:rPr>
                <w:rFonts w:ascii="Arial" w:hAnsi="Arial"/>
              </w:rPr>
              <w:t>Tullydraw</w:t>
            </w:r>
            <w:proofErr w:type="spellEnd"/>
            <w:r>
              <w:rPr>
                <w:rFonts w:ascii="Arial" w:hAnsi="Arial"/>
              </w:rPr>
              <w:t xml:space="preserve"> Road, Dungannon</w:t>
            </w:r>
          </w:p>
        </w:tc>
        <w:tc>
          <w:tcPr>
            <w:tcW w:w="3402" w:type="dxa"/>
          </w:tcPr>
          <w:p w14:paraId="3FD6CEE3"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Replacement wind turbine (53m hub, 75m tip height)</w:t>
            </w:r>
          </w:p>
        </w:tc>
      </w:tr>
      <w:tr w:rsidR="00B14855" w14:paraId="340023C8" w14:textId="77777777" w:rsidTr="00B14855">
        <w:tc>
          <w:tcPr>
            <w:tcW w:w="2552" w:type="dxa"/>
          </w:tcPr>
          <w:p w14:paraId="7AF3008B"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LA09/2024/0145/F</w:t>
            </w:r>
          </w:p>
        </w:tc>
        <w:tc>
          <w:tcPr>
            <w:tcW w:w="3118" w:type="dxa"/>
          </w:tcPr>
          <w:p w14:paraId="5768DDC3"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79 Roughan Road, Dungannon</w:t>
            </w:r>
          </w:p>
        </w:tc>
        <w:tc>
          <w:tcPr>
            <w:tcW w:w="3402" w:type="dxa"/>
          </w:tcPr>
          <w:p w14:paraId="6D10790C"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Alterations &amp; extensions </w:t>
            </w:r>
          </w:p>
        </w:tc>
      </w:tr>
      <w:tr w:rsidR="00B14855" w14:paraId="0495F8FE" w14:textId="77777777" w:rsidTr="00B14855">
        <w:tc>
          <w:tcPr>
            <w:tcW w:w="2552" w:type="dxa"/>
          </w:tcPr>
          <w:p w14:paraId="3A47B0D2"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LA09/2024/0147/F</w:t>
            </w:r>
          </w:p>
        </w:tc>
        <w:tc>
          <w:tcPr>
            <w:tcW w:w="3118" w:type="dxa"/>
          </w:tcPr>
          <w:p w14:paraId="6B574785"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12 </w:t>
            </w:r>
            <w:proofErr w:type="spellStart"/>
            <w:r>
              <w:rPr>
                <w:rFonts w:ascii="Arial" w:hAnsi="Arial"/>
              </w:rPr>
              <w:t>Annaghaboe</w:t>
            </w:r>
            <w:proofErr w:type="spellEnd"/>
            <w:r>
              <w:rPr>
                <w:rFonts w:ascii="Arial" w:hAnsi="Arial"/>
              </w:rPr>
              <w:t xml:space="preserve"> Road, </w:t>
            </w:r>
            <w:proofErr w:type="spellStart"/>
            <w:r>
              <w:rPr>
                <w:rFonts w:ascii="Arial" w:hAnsi="Arial"/>
              </w:rPr>
              <w:t>Annaghaboe</w:t>
            </w:r>
            <w:proofErr w:type="spellEnd"/>
            <w:r>
              <w:rPr>
                <w:rFonts w:ascii="Arial" w:hAnsi="Arial"/>
              </w:rPr>
              <w:t>,</w:t>
            </w:r>
          </w:p>
          <w:p w14:paraId="0E5FB45A"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Coalisland</w:t>
            </w:r>
          </w:p>
        </w:tc>
        <w:tc>
          <w:tcPr>
            <w:tcW w:w="3402" w:type="dxa"/>
          </w:tcPr>
          <w:p w14:paraId="08969E11"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Replacement dwelling &amp; outbuilding</w:t>
            </w:r>
          </w:p>
        </w:tc>
      </w:tr>
      <w:tr w:rsidR="00B14855" w14:paraId="1B2ABCEF" w14:textId="77777777" w:rsidTr="00B14855">
        <w:tc>
          <w:tcPr>
            <w:tcW w:w="2552" w:type="dxa"/>
          </w:tcPr>
          <w:p w14:paraId="227E2122" w14:textId="2BE5DFDE" w:rsidR="00B14855" w:rsidRPr="00B14855" w:rsidRDefault="00B14855" w:rsidP="00EE3788">
            <w:pPr>
              <w:widowControl w:val="0"/>
              <w:autoSpaceDE w:val="0"/>
              <w:autoSpaceDN w:val="0"/>
              <w:adjustRightInd w:val="0"/>
              <w:spacing w:after="0" w:line="240" w:lineRule="auto"/>
              <w:rPr>
                <w:rFonts w:ascii="Arial" w:hAnsi="Arial"/>
                <w:b/>
                <w:bCs/>
              </w:rPr>
            </w:pPr>
            <w:r w:rsidRPr="00B14855">
              <w:rPr>
                <w:rFonts w:ascii="Arial" w:hAnsi="Arial"/>
                <w:b/>
                <w:bCs/>
              </w:rPr>
              <w:t>Re-advertisements</w:t>
            </w:r>
          </w:p>
        </w:tc>
        <w:tc>
          <w:tcPr>
            <w:tcW w:w="3118" w:type="dxa"/>
          </w:tcPr>
          <w:p w14:paraId="5BC9DDA8" w14:textId="77777777" w:rsidR="00B14855" w:rsidRDefault="00B14855" w:rsidP="00EE3788">
            <w:pPr>
              <w:widowControl w:val="0"/>
              <w:autoSpaceDE w:val="0"/>
              <w:autoSpaceDN w:val="0"/>
              <w:adjustRightInd w:val="0"/>
              <w:spacing w:after="0" w:line="240" w:lineRule="auto"/>
              <w:rPr>
                <w:rFonts w:ascii="Arial" w:hAnsi="Arial"/>
              </w:rPr>
            </w:pPr>
          </w:p>
        </w:tc>
        <w:tc>
          <w:tcPr>
            <w:tcW w:w="3402" w:type="dxa"/>
          </w:tcPr>
          <w:p w14:paraId="6A495ABC" w14:textId="77777777" w:rsidR="00B14855" w:rsidRDefault="00B14855" w:rsidP="00EE3788">
            <w:pPr>
              <w:widowControl w:val="0"/>
              <w:autoSpaceDE w:val="0"/>
              <w:autoSpaceDN w:val="0"/>
              <w:adjustRightInd w:val="0"/>
              <w:spacing w:after="0" w:line="240" w:lineRule="auto"/>
              <w:rPr>
                <w:rFonts w:ascii="Arial" w:hAnsi="Arial"/>
              </w:rPr>
            </w:pPr>
          </w:p>
        </w:tc>
      </w:tr>
      <w:tr w:rsidR="00B14855" w14:paraId="75A5B9B1" w14:textId="77777777" w:rsidTr="00B14855">
        <w:tc>
          <w:tcPr>
            <w:tcW w:w="2552" w:type="dxa"/>
          </w:tcPr>
          <w:p w14:paraId="5C7A54EE"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LA09/2023/1252/F</w:t>
            </w:r>
          </w:p>
        </w:tc>
        <w:tc>
          <w:tcPr>
            <w:tcW w:w="3118" w:type="dxa"/>
          </w:tcPr>
          <w:p w14:paraId="5C1912DD"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cs="Arial"/>
                <w:lang w:eastAsia="en-GB"/>
              </w:rPr>
              <w:t xml:space="preserve">35B Kilrea Road, </w:t>
            </w:r>
            <w:proofErr w:type="spellStart"/>
            <w:r>
              <w:rPr>
                <w:rFonts w:ascii="Arial" w:hAnsi="Arial" w:cs="Arial"/>
                <w:lang w:eastAsia="en-GB"/>
              </w:rPr>
              <w:t>Portglenone</w:t>
            </w:r>
            <w:proofErr w:type="spellEnd"/>
          </w:p>
        </w:tc>
        <w:tc>
          <w:tcPr>
            <w:tcW w:w="3402" w:type="dxa"/>
          </w:tcPr>
          <w:p w14:paraId="48F59169"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cs="Arial"/>
                <w:lang w:eastAsia="en-GB"/>
              </w:rPr>
              <w:t>Dwelling &amp; garage (infill)</w:t>
            </w:r>
          </w:p>
        </w:tc>
      </w:tr>
      <w:tr w:rsidR="00B14855" w14:paraId="07FFF063" w14:textId="77777777" w:rsidTr="00B14855">
        <w:tc>
          <w:tcPr>
            <w:tcW w:w="2552" w:type="dxa"/>
          </w:tcPr>
          <w:p w14:paraId="71D1AF96"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LA09/2023/1218/F</w:t>
            </w:r>
          </w:p>
        </w:tc>
        <w:tc>
          <w:tcPr>
            <w:tcW w:w="3118" w:type="dxa"/>
          </w:tcPr>
          <w:p w14:paraId="144A0A1A"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cs="Arial"/>
                <w:lang w:eastAsia="en-GB"/>
              </w:rPr>
              <w:t>1 Convent Road, Cookstown</w:t>
            </w:r>
          </w:p>
        </w:tc>
        <w:tc>
          <w:tcPr>
            <w:tcW w:w="3402" w:type="dxa"/>
          </w:tcPr>
          <w:p w14:paraId="77723D9E"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cs="Arial"/>
                <w:lang w:eastAsia="en-GB"/>
              </w:rPr>
              <w:t>Spectator stand, floodlights &amp; extension to walkway</w:t>
            </w:r>
          </w:p>
        </w:tc>
      </w:tr>
      <w:tr w:rsidR="00B14855" w14:paraId="4FD75177" w14:textId="77777777" w:rsidTr="00B14855">
        <w:tc>
          <w:tcPr>
            <w:tcW w:w="2552" w:type="dxa"/>
          </w:tcPr>
          <w:p w14:paraId="00B5C954"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LA09/2023/1290/F</w:t>
            </w:r>
          </w:p>
        </w:tc>
        <w:tc>
          <w:tcPr>
            <w:tcW w:w="3118" w:type="dxa"/>
          </w:tcPr>
          <w:p w14:paraId="58F95A4E"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Rear of 8 </w:t>
            </w:r>
            <w:proofErr w:type="spellStart"/>
            <w:r>
              <w:rPr>
                <w:rFonts w:ascii="Arial" w:hAnsi="Arial"/>
              </w:rPr>
              <w:t>Ballyheifer</w:t>
            </w:r>
            <w:proofErr w:type="spellEnd"/>
            <w:r>
              <w:rPr>
                <w:rFonts w:ascii="Arial" w:hAnsi="Arial"/>
              </w:rPr>
              <w:t xml:space="preserve"> Road, Magherafelt</w:t>
            </w:r>
          </w:p>
        </w:tc>
        <w:tc>
          <w:tcPr>
            <w:tcW w:w="3402" w:type="dxa"/>
          </w:tcPr>
          <w:p w14:paraId="710A446A"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Dwelling &amp; stables/garage</w:t>
            </w:r>
          </w:p>
        </w:tc>
      </w:tr>
      <w:tr w:rsidR="00B14855" w14:paraId="2C626841" w14:textId="77777777" w:rsidTr="00B14855">
        <w:tc>
          <w:tcPr>
            <w:tcW w:w="2552" w:type="dxa"/>
          </w:tcPr>
          <w:p w14:paraId="125D2FEE"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LA09/2023/1311/F</w:t>
            </w:r>
          </w:p>
        </w:tc>
        <w:tc>
          <w:tcPr>
            <w:tcW w:w="3118" w:type="dxa"/>
          </w:tcPr>
          <w:p w14:paraId="1C046DF1"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Opposite 64 Feegarron Road, Cookstown</w:t>
            </w:r>
          </w:p>
        </w:tc>
        <w:tc>
          <w:tcPr>
            <w:tcW w:w="3402" w:type="dxa"/>
          </w:tcPr>
          <w:p w14:paraId="70FA7E08"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Dwelling &amp; garage</w:t>
            </w:r>
          </w:p>
        </w:tc>
      </w:tr>
      <w:tr w:rsidR="00B14855" w14:paraId="1972A65C" w14:textId="77777777" w:rsidTr="00B14855">
        <w:tc>
          <w:tcPr>
            <w:tcW w:w="2552" w:type="dxa"/>
          </w:tcPr>
          <w:p w14:paraId="56464BBF"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LA09/2023/0756/RM</w:t>
            </w:r>
          </w:p>
        </w:tc>
        <w:tc>
          <w:tcPr>
            <w:tcW w:w="3118" w:type="dxa"/>
          </w:tcPr>
          <w:p w14:paraId="61D4B8D3"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 xml:space="preserve">25M E. of 8 </w:t>
            </w:r>
            <w:proofErr w:type="spellStart"/>
            <w:r>
              <w:rPr>
                <w:rFonts w:ascii="Arial" w:hAnsi="Arial"/>
              </w:rPr>
              <w:t>Killyberry</w:t>
            </w:r>
            <w:proofErr w:type="spellEnd"/>
            <w:r>
              <w:rPr>
                <w:rFonts w:ascii="Arial" w:hAnsi="Arial"/>
              </w:rPr>
              <w:t xml:space="preserve"> Road, </w:t>
            </w:r>
            <w:proofErr w:type="spellStart"/>
            <w:r>
              <w:rPr>
                <w:rFonts w:ascii="Arial" w:hAnsi="Arial"/>
              </w:rPr>
              <w:t>Bellaghy</w:t>
            </w:r>
            <w:proofErr w:type="spellEnd"/>
          </w:p>
        </w:tc>
        <w:tc>
          <w:tcPr>
            <w:tcW w:w="3402" w:type="dxa"/>
          </w:tcPr>
          <w:p w14:paraId="38C359B5" w14:textId="77777777" w:rsidR="00B14855" w:rsidRDefault="00B14855" w:rsidP="00EE3788">
            <w:pPr>
              <w:widowControl w:val="0"/>
              <w:autoSpaceDE w:val="0"/>
              <w:autoSpaceDN w:val="0"/>
              <w:adjustRightInd w:val="0"/>
              <w:spacing w:after="0" w:line="240" w:lineRule="auto"/>
              <w:rPr>
                <w:rFonts w:ascii="Arial" w:hAnsi="Arial"/>
              </w:rPr>
            </w:pPr>
            <w:r>
              <w:rPr>
                <w:rFonts w:ascii="Arial" w:hAnsi="Arial"/>
              </w:rPr>
              <w:t>Dwelling &amp; garage (on farm)</w:t>
            </w:r>
          </w:p>
        </w:tc>
      </w:tr>
    </w:tbl>
    <w:p w14:paraId="54DA6B7E" w14:textId="77777777" w:rsidR="00D0628C" w:rsidRDefault="00D0628C" w:rsidP="00B14855">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3146D"/>
    <w:rsid w:val="003E2F4A"/>
    <w:rsid w:val="004A111F"/>
    <w:rsid w:val="00511E6E"/>
    <w:rsid w:val="00714BBC"/>
    <w:rsid w:val="00765D44"/>
    <w:rsid w:val="008957DE"/>
    <w:rsid w:val="00924B77"/>
    <w:rsid w:val="00994529"/>
    <w:rsid w:val="009D7FCA"/>
    <w:rsid w:val="00A42342"/>
    <w:rsid w:val="00AB22BB"/>
    <w:rsid w:val="00B14855"/>
    <w:rsid w:val="00B364E3"/>
    <w:rsid w:val="00B959CD"/>
    <w:rsid w:val="00BA746A"/>
    <w:rsid w:val="00C56F53"/>
    <w:rsid w:val="00CC5765"/>
    <w:rsid w:val="00CF3EF7"/>
    <w:rsid w:val="00D0628C"/>
    <w:rsid w:val="00E53B94"/>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5E5417"/>
  <w14:defaultImageDpi w14:val="0"/>
  <w15:docId w15:val="{AACEA5B8-9903-4B64-9ABD-1F880699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510183">
      <w:marLeft w:val="0"/>
      <w:marRight w:val="0"/>
      <w:marTop w:val="0"/>
      <w:marBottom w:val="0"/>
      <w:divBdr>
        <w:top w:val="none" w:sz="0" w:space="0" w:color="auto"/>
        <w:left w:val="none" w:sz="0" w:space="0" w:color="auto"/>
        <w:bottom w:val="none" w:sz="0" w:space="0" w:color="auto"/>
        <w:right w:val="none" w:sz="0" w:space="0" w:color="auto"/>
      </w:divBdr>
    </w:div>
    <w:div w:id="2111510184">
      <w:marLeft w:val="0"/>
      <w:marRight w:val="0"/>
      <w:marTop w:val="0"/>
      <w:marBottom w:val="0"/>
      <w:divBdr>
        <w:top w:val="none" w:sz="0" w:space="0" w:color="auto"/>
        <w:left w:val="none" w:sz="0" w:space="0" w:color="auto"/>
        <w:bottom w:val="none" w:sz="0" w:space="0" w:color="auto"/>
        <w:right w:val="none" w:sz="0" w:space="0" w:color="auto"/>
      </w:divBdr>
    </w:div>
    <w:div w:id="2111510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3145</Characters>
  <Application>Microsoft Office Word</Application>
  <DocSecurity>4</DocSecurity>
  <Lines>26</Lines>
  <Paragraphs>7</Paragraphs>
  <ScaleCrop>false</ScaleCrop>
  <Company>Mid Ulster District Council</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2024-02-19T09:11:00Z</dcterms:created>
  <dcterms:modified xsi:type="dcterms:W3CDTF">2024-02-19T09:11:00Z</dcterms:modified>
</cp:coreProperties>
</file>