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E082" w14:textId="0B0D4152" w:rsidR="00596D48" w:rsidRPr="00596D48" w:rsidRDefault="00596D48" w:rsidP="00596D48">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596D48">
        <w:rPr>
          <w:rFonts w:ascii="Arial" w:hAnsi="Arial" w:cs="Arial"/>
          <w:b/>
          <w:bCs/>
          <w:sz w:val="24"/>
          <w:szCs w:val="24"/>
          <w:lang w:eastAsia="en-GB"/>
        </w:rPr>
        <w:t>Applications to be advertised week commencing 22 April 2024</w:t>
      </w:r>
    </w:p>
    <w:p w14:paraId="7EF621F3" w14:textId="77777777" w:rsidR="00596D48" w:rsidRDefault="00596D48" w:rsidP="00596D48">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32B3E804" w14:textId="77777777" w:rsidR="00596D48" w:rsidRPr="00596D48" w:rsidRDefault="00BA746A" w:rsidP="00596D48">
      <w:pPr>
        <w:widowControl w:val="0"/>
        <w:pBdr>
          <w:bottom w:val="single" w:sz="12" w:space="1" w:color="auto"/>
        </w:pBdr>
        <w:autoSpaceDE w:val="0"/>
        <w:autoSpaceDN w:val="0"/>
        <w:adjustRightInd w:val="0"/>
        <w:spacing w:after="0" w:line="240" w:lineRule="auto"/>
        <w:rPr>
          <w:rFonts w:ascii="Arial" w:hAnsi="Arial" w:cs="Arial"/>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596D48">
        <w:rPr>
          <w:rFonts w:ascii="Arial" w:hAnsi="Arial" w:cs="Arial"/>
          <w:bCs/>
        </w:rPr>
        <w:t>https://planning.midulstercouncil.org/online-applications/</w:t>
      </w:r>
      <w:r w:rsidRPr="00596D48">
        <w:rPr>
          <w:rFonts w:ascii="Arial" w:hAnsi="Arial" w:cs="Arial"/>
          <w:bCs/>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596D48">
        <w:rPr>
          <w:rFonts w:ascii="Arial" w:hAnsi="Arial" w:cs="Arial"/>
          <w:bCs/>
        </w:rPr>
        <w:t>Website</w:t>
      </w:r>
      <w:r w:rsidRPr="00596D48">
        <w:rPr>
          <w:rFonts w:ascii="Arial" w:hAnsi="Arial" w:cs="Arial"/>
          <w:bCs/>
          <w:lang w:eastAsia="en-GB"/>
        </w:rPr>
        <w:t>.</w:t>
      </w:r>
    </w:p>
    <w:p w14:paraId="26796AB9" w14:textId="77777777" w:rsidR="00596D48" w:rsidRPr="00596D48" w:rsidRDefault="00596D48" w:rsidP="00596D48">
      <w:pPr>
        <w:widowControl w:val="0"/>
        <w:pBdr>
          <w:bottom w:val="single" w:sz="12" w:space="1" w:color="auto"/>
        </w:pBdr>
        <w:autoSpaceDE w:val="0"/>
        <w:autoSpaceDN w:val="0"/>
        <w:adjustRightInd w:val="0"/>
        <w:spacing w:after="0" w:line="240" w:lineRule="auto"/>
        <w:rPr>
          <w:rFonts w:ascii="Arial" w:hAnsi="Arial" w:cs="Arial"/>
          <w:bCs/>
          <w:lang w:eastAsia="en-GB"/>
        </w:rPr>
      </w:pPr>
    </w:p>
    <w:p w14:paraId="2D0CBED2" w14:textId="7C1AF346" w:rsidR="00596D48" w:rsidRPr="00596D48" w:rsidRDefault="00D0628C" w:rsidP="00596D48">
      <w:pPr>
        <w:widowControl w:val="0"/>
        <w:pBdr>
          <w:bottom w:val="single" w:sz="12" w:space="1" w:color="auto"/>
        </w:pBdr>
        <w:autoSpaceDE w:val="0"/>
        <w:autoSpaceDN w:val="0"/>
        <w:adjustRightInd w:val="0"/>
        <w:spacing w:after="0" w:line="240" w:lineRule="auto"/>
        <w:rPr>
          <w:rFonts w:ascii="Arial" w:hAnsi="Arial" w:cs="Arial"/>
          <w:bCs/>
          <w:lang w:eastAsia="en-GB"/>
        </w:rPr>
      </w:pPr>
      <w:r w:rsidRPr="00596D48">
        <w:rPr>
          <w:rFonts w:ascii="Arial" w:hAnsi="Arial" w:cs="Arial"/>
          <w:bCs/>
          <w:lang w:eastAsia="en-GB"/>
        </w:rPr>
        <w:t xml:space="preserve">The agenda for the Planning Committee meeting on </w:t>
      </w:r>
      <w:r w:rsidR="00323CA5" w:rsidRPr="00596D48">
        <w:rPr>
          <w:rFonts w:ascii="Arial" w:hAnsi="Arial" w:cs="Arial"/>
          <w:bCs/>
          <w:lang w:eastAsia="en-GB"/>
        </w:rPr>
        <w:t>7 May 2024</w:t>
      </w:r>
      <w:r w:rsidRPr="00596D48">
        <w:rPr>
          <w:rFonts w:ascii="Arial" w:hAnsi="Arial" w:cs="Arial"/>
          <w:bCs/>
          <w:lang w:eastAsia="en-GB"/>
        </w:rPr>
        <w:t xml:space="preserve"> will be available on the Council website www.midulstercouncil.org/planningcommittee week commencing </w:t>
      </w:r>
      <w:r w:rsidR="00323CA5" w:rsidRPr="00596D48">
        <w:rPr>
          <w:rFonts w:ascii="Arial" w:hAnsi="Arial" w:cs="Arial"/>
          <w:bCs/>
          <w:lang w:eastAsia="en-GB"/>
        </w:rPr>
        <w:t>29 April 2024</w:t>
      </w:r>
      <w:r w:rsidRPr="00596D48">
        <w:rPr>
          <w:rFonts w:ascii="Arial" w:hAnsi="Arial" w:cs="Arial"/>
          <w:bCs/>
          <w:lang w:eastAsia="en-GB"/>
        </w:rPr>
        <w:t xml:space="preserve"> or by contacting the Planning Department.</w:t>
      </w:r>
    </w:p>
    <w:p w14:paraId="654D1A65" w14:textId="77777777" w:rsidR="00596D48" w:rsidRPr="00596D48" w:rsidRDefault="00596D48" w:rsidP="00596D48">
      <w:pPr>
        <w:widowControl w:val="0"/>
        <w:pBdr>
          <w:bottom w:val="single" w:sz="12" w:space="1" w:color="auto"/>
        </w:pBdr>
        <w:autoSpaceDE w:val="0"/>
        <w:autoSpaceDN w:val="0"/>
        <w:adjustRightInd w:val="0"/>
        <w:spacing w:after="0" w:line="240" w:lineRule="auto"/>
        <w:rPr>
          <w:rFonts w:ascii="Arial" w:hAnsi="Arial" w:cs="Arial"/>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3543"/>
      </w:tblGrid>
      <w:tr w:rsidR="00596D48" w14:paraId="02D00B41" w14:textId="77777777" w:rsidTr="00596D48">
        <w:tc>
          <w:tcPr>
            <w:tcW w:w="2410" w:type="dxa"/>
            <w:hideMark/>
          </w:tcPr>
          <w:p w14:paraId="52DB6382" w14:textId="006922B8" w:rsidR="00596D48" w:rsidRPr="00596D48" w:rsidRDefault="00596D48">
            <w:pPr>
              <w:widowControl w:val="0"/>
              <w:autoSpaceDE w:val="0"/>
              <w:autoSpaceDN w:val="0"/>
              <w:adjustRightInd w:val="0"/>
              <w:spacing w:after="0" w:line="240" w:lineRule="auto"/>
              <w:rPr>
                <w:rFonts w:ascii="Arial" w:hAnsi="Arial" w:cs="Arial"/>
                <w:b/>
                <w:bCs/>
                <w:lang w:eastAsia="en-GB"/>
              </w:rPr>
            </w:pPr>
            <w:r w:rsidRPr="00596D48">
              <w:rPr>
                <w:rFonts w:ascii="Arial" w:hAnsi="Arial" w:cs="Arial"/>
                <w:b/>
                <w:bCs/>
                <w:lang w:eastAsia="en-GB"/>
              </w:rPr>
              <w:t>A</w:t>
            </w:r>
            <w:r>
              <w:rPr>
                <w:rFonts w:ascii="Arial" w:hAnsi="Arial" w:cs="Arial"/>
                <w:b/>
                <w:bCs/>
                <w:lang w:eastAsia="en-GB"/>
              </w:rPr>
              <w:t>pplication No</w:t>
            </w:r>
          </w:p>
        </w:tc>
        <w:tc>
          <w:tcPr>
            <w:tcW w:w="3119" w:type="dxa"/>
            <w:hideMark/>
          </w:tcPr>
          <w:p w14:paraId="4585446C" w14:textId="24C25CB7" w:rsidR="00596D48" w:rsidRPr="00596D48" w:rsidRDefault="00596D48">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543" w:type="dxa"/>
            <w:hideMark/>
          </w:tcPr>
          <w:p w14:paraId="249EC70A" w14:textId="3261E6AC" w:rsidR="00596D48" w:rsidRPr="00596D48" w:rsidRDefault="00596D48">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596D48" w14:paraId="1A299447" w14:textId="77777777" w:rsidTr="00596D48">
        <w:tc>
          <w:tcPr>
            <w:tcW w:w="2410" w:type="dxa"/>
          </w:tcPr>
          <w:p w14:paraId="26C2A0EF"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LA09/2024/0421/O</w:t>
            </w:r>
          </w:p>
        </w:tc>
        <w:tc>
          <w:tcPr>
            <w:tcW w:w="3119" w:type="dxa"/>
          </w:tcPr>
          <w:p w14:paraId="13A4AE58" w14:textId="77777777" w:rsidR="00596D48" w:rsidRDefault="00596D48" w:rsidP="00C064A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adj. to &amp; S. of 26B </w:t>
            </w:r>
            <w:proofErr w:type="spellStart"/>
            <w:r>
              <w:rPr>
                <w:rFonts w:ascii="Arial" w:hAnsi="Arial" w:cs="Arial"/>
                <w:lang w:eastAsia="en-GB"/>
              </w:rPr>
              <w:t>Gortlenaghan</w:t>
            </w:r>
            <w:proofErr w:type="spellEnd"/>
            <w:r>
              <w:rPr>
                <w:rFonts w:ascii="Arial" w:hAnsi="Arial" w:cs="Arial"/>
                <w:lang w:eastAsia="en-GB"/>
              </w:rPr>
              <w:t xml:space="preserve"> Road, Dungannon</w:t>
            </w:r>
          </w:p>
        </w:tc>
        <w:tc>
          <w:tcPr>
            <w:tcW w:w="3543" w:type="dxa"/>
          </w:tcPr>
          <w:p w14:paraId="2FC11E51"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Renewal of LA09/2021/0049/O (dwelling &amp; garage)</w:t>
            </w:r>
          </w:p>
        </w:tc>
      </w:tr>
      <w:tr w:rsidR="00596D48" w14:paraId="5271985A" w14:textId="77777777" w:rsidTr="00596D48">
        <w:tc>
          <w:tcPr>
            <w:tcW w:w="2410" w:type="dxa"/>
          </w:tcPr>
          <w:p w14:paraId="01433877"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LA09/2024/0370/F</w:t>
            </w:r>
          </w:p>
        </w:tc>
        <w:tc>
          <w:tcPr>
            <w:tcW w:w="3119" w:type="dxa"/>
          </w:tcPr>
          <w:p w14:paraId="0AD9EE6C" w14:textId="77777777" w:rsidR="00596D48" w:rsidRDefault="00596D48" w:rsidP="00C064AB">
            <w:pPr>
              <w:widowControl w:val="0"/>
              <w:autoSpaceDE w:val="0"/>
              <w:autoSpaceDN w:val="0"/>
              <w:adjustRightInd w:val="0"/>
              <w:spacing w:after="0" w:line="240" w:lineRule="auto"/>
              <w:rPr>
                <w:rFonts w:ascii="Arial" w:hAnsi="Arial" w:cs="Arial"/>
                <w:lang w:eastAsia="en-GB"/>
              </w:rPr>
            </w:pPr>
            <w:r>
              <w:rPr>
                <w:rFonts w:ascii="Arial" w:hAnsi="Arial" w:cs="Arial"/>
                <w:lang w:eastAsia="en-GB"/>
              </w:rPr>
              <w:t>9 Main Street, Clogher</w:t>
            </w:r>
          </w:p>
        </w:tc>
        <w:tc>
          <w:tcPr>
            <w:tcW w:w="3543" w:type="dxa"/>
          </w:tcPr>
          <w:p w14:paraId="659C59C2"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Conversion of dwelling to 2 apartments</w:t>
            </w:r>
          </w:p>
        </w:tc>
      </w:tr>
      <w:tr w:rsidR="00596D48" w14:paraId="178C9621" w14:textId="77777777" w:rsidTr="00596D48">
        <w:tc>
          <w:tcPr>
            <w:tcW w:w="2410" w:type="dxa"/>
          </w:tcPr>
          <w:p w14:paraId="6F566139"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LA09/2024/0418/RM</w:t>
            </w:r>
          </w:p>
        </w:tc>
        <w:tc>
          <w:tcPr>
            <w:tcW w:w="3119" w:type="dxa"/>
          </w:tcPr>
          <w:p w14:paraId="5FDCC6A2"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 of 2 </w:t>
            </w:r>
            <w:proofErr w:type="spellStart"/>
            <w:r>
              <w:rPr>
                <w:rFonts w:ascii="Arial" w:hAnsi="Arial" w:cs="Arial"/>
                <w:lang w:eastAsia="en-GB"/>
              </w:rPr>
              <w:t>Lissenderry</w:t>
            </w:r>
            <w:proofErr w:type="spellEnd"/>
            <w:r>
              <w:rPr>
                <w:rFonts w:ascii="Arial" w:hAnsi="Arial" w:cs="Arial"/>
                <w:lang w:eastAsia="en-GB"/>
              </w:rPr>
              <w:t xml:space="preserve"> &amp; S. of 6 </w:t>
            </w:r>
            <w:proofErr w:type="spellStart"/>
            <w:r>
              <w:rPr>
                <w:rFonts w:ascii="Arial" w:hAnsi="Arial" w:cs="Arial"/>
                <w:lang w:eastAsia="en-GB"/>
              </w:rPr>
              <w:t>Lissenderry</w:t>
            </w:r>
            <w:proofErr w:type="spellEnd"/>
            <w:r>
              <w:rPr>
                <w:rFonts w:ascii="Arial" w:hAnsi="Arial" w:cs="Arial"/>
                <w:lang w:eastAsia="en-GB"/>
              </w:rPr>
              <w:t>,</w:t>
            </w:r>
          </w:p>
          <w:p w14:paraId="33BD29AA" w14:textId="77777777" w:rsidR="00596D48" w:rsidRDefault="00596D48" w:rsidP="00C064AB">
            <w:pPr>
              <w:widowControl w:val="0"/>
              <w:autoSpaceDE w:val="0"/>
              <w:autoSpaceDN w:val="0"/>
              <w:adjustRightInd w:val="0"/>
              <w:spacing w:after="0" w:line="240" w:lineRule="auto"/>
              <w:rPr>
                <w:rFonts w:ascii="Arial" w:hAnsi="Arial" w:cs="Arial"/>
                <w:lang w:eastAsia="en-GB"/>
              </w:rPr>
            </w:pPr>
            <w:r>
              <w:rPr>
                <w:rFonts w:ascii="Arial" w:hAnsi="Arial" w:cs="Arial"/>
                <w:lang w:eastAsia="en-GB"/>
              </w:rPr>
              <w:t>Aughnacloy</w:t>
            </w:r>
          </w:p>
        </w:tc>
        <w:tc>
          <w:tcPr>
            <w:tcW w:w="3543" w:type="dxa"/>
          </w:tcPr>
          <w:p w14:paraId="7AF43F69"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596D48" w14:paraId="1DFD45F3" w14:textId="77777777" w:rsidTr="00596D48">
        <w:tc>
          <w:tcPr>
            <w:tcW w:w="2410" w:type="dxa"/>
          </w:tcPr>
          <w:p w14:paraId="1BA8CF57"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LA09/2024/0422/O</w:t>
            </w:r>
          </w:p>
        </w:tc>
        <w:tc>
          <w:tcPr>
            <w:tcW w:w="3119" w:type="dxa"/>
          </w:tcPr>
          <w:p w14:paraId="3627049D"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31 Alderwood Road,</w:t>
            </w:r>
          </w:p>
          <w:p w14:paraId="11E8C3DE" w14:textId="77777777" w:rsidR="00596D48" w:rsidRDefault="00596D48" w:rsidP="00C064AB">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Cullentra</w:t>
            </w:r>
            <w:proofErr w:type="spellEnd"/>
            <w:r>
              <w:rPr>
                <w:rFonts w:ascii="Arial" w:hAnsi="Arial" w:cs="Arial"/>
                <w:lang w:eastAsia="en-GB"/>
              </w:rPr>
              <w:t xml:space="preserve">, </w:t>
            </w:r>
            <w:proofErr w:type="spellStart"/>
            <w:r>
              <w:rPr>
                <w:rFonts w:ascii="Arial" w:hAnsi="Arial" w:cs="Arial"/>
                <w:lang w:eastAsia="en-GB"/>
              </w:rPr>
              <w:t>Fivemiletown</w:t>
            </w:r>
            <w:proofErr w:type="spellEnd"/>
          </w:p>
        </w:tc>
        <w:tc>
          <w:tcPr>
            <w:tcW w:w="3543" w:type="dxa"/>
          </w:tcPr>
          <w:p w14:paraId="29AEE468"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Replacement dwelling &amp; garage </w:t>
            </w:r>
          </w:p>
        </w:tc>
      </w:tr>
      <w:tr w:rsidR="00596D48" w14:paraId="79AB4E50" w14:textId="77777777" w:rsidTr="00596D48">
        <w:tc>
          <w:tcPr>
            <w:tcW w:w="2410" w:type="dxa"/>
          </w:tcPr>
          <w:p w14:paraId="0D7F6F10"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LA09/2024/0425/O</w:t>
            </w:r>
          </w:p>
        </w:tc>
        <w:tc>
          <w:tcPr>
            <w:tcW w:w="3119" w:type="dxa"/>
          </w:tcPr>
          <w:p w14:paraId="6CD46E3C" w14:textId="77777777" w:rsidR="00596D48" w:rsidRDefault="00596D48" w:rsidP="00C064AB">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adj. &amp; N. of 26 </w:t>
            </w:r>
            <w:proofErr w:type="spellStart"/>
            <w:r>
              <w:rPr>
                <w:rFonts w:ascii="Arial" w:hAnsi="Arial" w:cs="Arial"/>
                <w:lang w:eastAsia="en-GB"/>
              </w:rPr>
              <w:t>Legaroe</w:t>
            </w:r>
            <w:proofErr w:type="spellEnd"/>
            <w:r>
              <w:rPr>
                <w:rFonts w:ascii="Arial" w:hAnsi="Arial" w:cs="Arial"/>
                <w:lang w:eastAsia="en-GB"/>
              </w:rPr>
              <w:t xml:space="preserve"> Road, </w:t>
            </w:r>
            <w:proofErr w:type="spellStart"/>
            <w:r>
              <w:rPr>
                <w:rFonts w:ascii="Arial" w:hAnsi="Arial" w:cs="Arial"/>
                <w:lang w:eastAsia="en-GB"/>
              </w:rPr>
              <w:t>Legaroe</w:t>
            </w:r>
            <w:proofErr w:type="spellEnd"/>
            <w:r>
              <w:rPr>
                <w:rFonts w:ascii="Arial" w:hAnsi="Arial" w:cs="Arial"/>
                <w:lang w:eastAsia="en-GB"/>
              </w:rPr>
              <w:t xml:space="preserve">, </w:t>
            </w:r>
            <w:proofErr w:type="spellStart"/>
            <w:r>
              <w:rPr>
                <w:rFonts w:ascii="Arial" w:hAnsi="Arial" w:cs="Arial"/>
                <w:lang w:eastAsia="en-GB"/>
              </w:rPr>
              <w:t>Ballygawley</w:t>
            </w:r>
            <w:proofErr w:type="spellEnd"/>
          </w:p>
        </w:tc>
        <w:tc>
          <w:tcPr>
            <w:tcW w:w="3543" w:type="dxa"/>
          </w:tcPr>
          <w:p w14:paraId="2C95E132"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w:t>
            </w:r>
          </w:p>
        </w:tc>
      </w:tr>
      <w:tr w:rsidR="00596D48" w14:paraId="181B4042" w14:textId="77777777" w:rsidTr="00596D48">
        <w:tc>
          <w:tcPr>
            <w:tcW w:w="2410" w:type="dxa"/>
          </w:tcPr>
          <w:p w14:paraId="1F1E1F5C"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LA09/2024/0381/F</w:t>
            </w:r>
          </w:p>
        </w:tc>
        <w:tc>
          <w:tcPr>
            <w:tcW w:w="3119" w:type="dxa"/>
          </w:tcPr>
          <w:p w14:paraId="61A5DF5E" w14:textId="77777777" w:rsidR="00596D48" w:rsidRDefault="00596D48" w:rsidP="00C064AB">
            <w:pPr>
              <w:widowControl w:val="0"/>
              <w:autoSpaceDE w:val="0"/>
              <w:autoSpaceDN w:val="0"/>
              <w:adjustRightInd w:val="0"/>
              <w:spacing w:after="0" w:line="240" w:lineRule="auto"/>
              <w:rPr>
                <w:rFonts w:ascii="Arial" w:hAnsi="Arial" w:cs="Arial"/>
                <w:lang w:eastAsia="en-GB"/>
              </w:rPr>
            </w:pPr>
            <w:r>
              <w:rPr>
                <w:rFonts w:ascii="Arial" w:hAnsi="Arial" w:cs="Arial"/>
                <w:lang w:eastAsia="en-GB"/>
              </w:rPr>
              <w:t>5-19 Scotch Street, Dungannon</w:t>
            </w:r>
          </w:p>
        </w:tc>
        <w:tc>
          <w:tcPr>
            <w:tcW w:w="3543" w:type="dxa"/>
          </w:tcPr>
          <w:p w14:paraId="3376F5E9"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 retail units &amp; 15 apartments </w:t>
            </w:r>
          </w:p>
        </w:tc>
      </w:tr>
      <w:tr w:rsidR="00596D48" w14:paraId="6997389F" w14:textId="77777777" w:rsidTr="00596D48">
        <w:tc>
          <w:tcPr>
            <w:tcW w:w="2410" w:type="dxa"/>
          </w:tcPr>
          <w:p w14:paraId="4976E694"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LA09/2024/0423/F</w:t>
            </w:r>
          </w:p>
        </w:tc>
        <w:tc>
          <w:tcPr>
            <w:tcW w:w="3119" w:type="dxa"/>
          </w:tcPr>
          <w:p w14:paraId="717898F9" w14:textId="77777777" w:rsidR="00596D48" w:rsidRDefault="00596D48" w:rsidP="00C064AB">
            <w:pPr>
              <w:widowControl w:val="0"/>
              <w:autoSpaceDE w:val="0"/>
              <w:autoSpaceDN w:val="0"/>
              <w:adjustRightInd w:val="0"/>
              <w:spacing w:after="0" w:line="240" w:lineRule="auto"/>
              <w:rPr>
                <w:rFonts w:ascii="Arial" w:hAnsi="Arial" w:cs="Arial"/>
                <w:lang w:eastAsia="en-GB"/>
              </w:rPr>
            </w:pPr>
            <w:r>
              <w:rPr>
                <w:rFonts w:ascii="Arial" w:hAnsi="Arial" w:cs="Arial"/>
                <w:lang w:eastAsia="en-GB"/>
              </w:rPr>
              <w:t>63 Union Place, Dungannon</w:t>
            </w:r>
          </w:p>
        </w:tc>
        <w:tc>
          <w:tcPr>
            <w:tcW w:w="3543" w:type="dxa"/>
          </w:tcPr>
          <w:p w14:paraId="3A918729" w14:textId="77777777" w:rsidR="00596D48" w:rsidRDefault="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extension</w:t>
            </w:r>
          </w:p>
        </w:tc>
      </w:tr>
      <w:tr w:rsidR="00596D48" w14:paraId="028FD44E" w14:textId="77777777" w:rsidTr="00596D48">
        <w:tc>
          <w:tcPr>
            <w:tcW w:w="2410" w:type="dxa"/>
          </w:tcPr>
          <w:p w14:paraId="0D03F2A0" w14:textId="326AC6DF"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rPr>
              <w:t>LA09/2024/0438/O</w:t>
            </w:r>
          </w:p>
        </w:tc>
        <w:tc>
          <w:tcPr>
            <w:tcW w:w="3119" w:type="dxa"/>
          </w:tcPr>
          <w:p w14:paraId="6B7FAA55" w14:textId="455C14BB"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&amp; to the W. of 21 </w:t>
            </w:r>
            <w:proofErr w:type="spellStart"/>
            <w:r>
              <w:rPr>
                <w:rFonts w:ascii="Arial" w:hAnsi="Arial" w:cs="Arial"/>
                <w:lang w:eastAsia="en-GB"/>
              </w:rPr>
              <w:t>Tullyheran</w:t>
            </w:r>
            <w:proofErr w:type="spellEnd"/>
            <w:r>
              <w:rPr>
                <w:rFonts w:ascii="Arial" w:hAnsi="Arial" w:cs="Arial"/>
                <w:lang w:eastAsia="en-GB"/>
              </w:rPr>
              <w:t xml:space="preserve"> Road, Maghera</w:t>
            </w:r>
          </w:p>
        </w:tc>
        <w:tc>
          <w:tcPr>
            <w:tcW w:w="3543" w:type="dxa"/>
          </w:tcPr>
          <w:p w14:paraId="1BB6604A" w14:textId="78941ADA"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596D48" w14:paraId="34E959D6" w14:textId="77777777" w:rsidTr="00596D48">
        <w:tc>
          <w:tcPr>
            <w:tcW w:w="2410" w:type="dxa"/>
          </w:tcPr>
          <w:p w14:paraId="3D2244FF" w14:textId="7728393C"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LA09/2024/0419/F</w:t>
            </w:r>
          </w:p>
        </w:tc>
        <w:tc>
          <w:tcPr>
            <w:tcW w:w="3119" w:type="dxa"/>
          </w:tcPr>
          <w:p w14:paraId="66BDB5A3" w14:textId="5D28B279"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36 </w:t>
            </w:r>
            <w:proofErr w:type="spellStart"/>
            <w:r>
              <w:rPr>
                <w:rFonts w:ascii="Arial" w:hAnsi="Arial" w:cs="Arial"/>
                <w:lang w:eastAsia="en-GB"/>
              </w:rPr>
              <w:t>Tirnaskea</w:t>
            </w:r>
            <w:proofErr w:type="spellEnd"/>
            <w:r>
              <w:rPr>
                <w:rFonts w:ascii="Arial" w:hAnsi="Arial" w:cs="Arial"/>
                <w:lang w:eastAsia="en-GB"/>
              </w:rPr>
              <w:t xml:space="preserve"> Road, Pomeroy</w:t>
            </w:r>
          </w:p>
        </w:tc>
        <w:tc>
          <w:tcPr>
            <w:tcW w:w="3543" w:type="dxa"/>
          </w:tcPr>
          <w:p w14:paraId="16EE279A" w14:textId="7D53B993"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w:t>
            </w:r>
          </w:p>
        </w:tc>
      </w:tr>
      <w:tr w:rsidR="00596D48" w14:paraId="416B9946" w14:textId="77777777" w:rsidTr="00596D48">
        <w:tc>
          <w:tcPr>
            <w:tcW w:w="2410" w:type="dxa"/>
          </w:tcPr>
          <w:p w14:paraId="038538C4" w14:textId="57E3FAA7"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LA09/2024/0427/F</w:t>
            </w:r>
          </w:p>
        </w:tc>
        <w:tc>
          <w:tcPr>
            <w:tcW w:w="3119" w:type="dxa"/>
          </w:tcPr>
          <w:p w14:paraId="28DF61EA" w14:textId="6013CBE8"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317 Drum Road, Cookstown</w:t>
            </w:r>
          </w:p>
        </w:tc>
        <w:tc>
          <w:tcPr>
            <w:tcW w:w="3543" w:type="dxa"/>
          </w:tcPr>
          <w:p w14:paraId="1CBC1604" w14:textId="72826B0E"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store &amp; curtilage extension</w:t>
            </w:r>
          </w:p>
        </w:tc>
      </w:tr>
      <w:tr w:rsidR="00596D48" w14:paraId="2CA7D560" w14:textId="77777777" w:rsidTr="00596D48">
        <w:tc>
          <w:tcPr>
            <w:tcW w:w="2410" w:type="dxa"/>
          </w:tcPr>
          <w:p w14:paraId="5D78230B" w14:textId="3DB19CD1"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LA09/2024/0430/F</w:t>
            </w:r>
          </w:p>
        </w:tc>
        <w:tc>
          <w:tcPr>
            <w:tcW w:w="3119" w:type="dxa"/>
          </w:tcPr>
          <w:p w14:paraId="64E55734" w14:textId="61D9C8B4"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70 </w:t>
            </w:r>
            <w:proofErr w:type="spellStart"/>
            <w:r>
              <w:rPr>
                <w:rFonts w:ascii="Arial" w:hAnsi="Arial" w:cs="Arial"/>
                <w:lang w:eastAsia="en-GB"/>
              </w:rPr>
              <w:t>Sessiagh</w:t>
            </w:r>
            <w:proofErr w:type="spellEnd"/>
            <w:r>
              <w:rPr>
                <w:rFonts w:ascii="Arial" w:hAnsi="Arial" w:cs="Arial"/>
                <w:lang w:eastAsia="en-GB"/>
              </w:rPr>
              <w:t xml:space="preserve"> Scott Road, Dungannon</w:t>
            </w:r>
          </w:p>
        </w:tc>
        <w:tc>
          <w:tcPr>
            <w:tcW w:w="3543" w:type="dxa"/>
          </w:tcPr>
          <w:p w14:paraId="4D4F498B" w14:textId="7AF585DE"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extension</w:t>
            </w:r>
          </w:p>
        </w:tc>
      </w:tr>
      <w:tr w:rsidR="00596D48" w14:paraId="3C01420D" w14:textId="77777777" w:rsidTr="00596D48">
        <w:tc>
          <w:tcPr>
            <w:tcW w:w="2410" w:type="dxa"/>
          </w:tcPr>
          <w:p w14:paraId="791976DA" w14:textId="174FBCC0"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LA09/2024/0431/F</w:t>
            </w:r>
          </w:p>
        </w:tc>
        <w:tc>
          <w:tcPr>
            <w:tcW w:w="3119" w:type="dxa"/>
          </w:tcPr>
          <w:p w14:paraId="60F1887F" w14:textId="6908C4ED"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adj. to 1 Drapersfield Road, Cookstown</w:t>
            </w:r>
          </w:p>
        </w:tc>
        <w:tc>
          <w:tcPr>
            <w:tcW w:w="3543" w:type="dxa"/>
          </w:tcPr>
          <w:p w14:paraId="2D0E615B" w14:textId="10779443"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Renewal of LA09/2015/0919/F (residential development)</w:t>
            </w:r>
          </w:p>
        </w:tc>
      </w:tr>
      <w:tr w:rsidR="00596D48" w14:paraId="3A7FBE5F" w14:textId="77777777" w:rsidTr="00596D48">
        <w:tc>
          <w:tcPr>
            <w:tcW w:w="2410" w:type="dxa"/>
          </w:tcPr>
          <w:p w14:paraId="4AD14D4A" w14:textId="51B71456"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LA09/2024/0429/F</w:t>
            </w:r>
          </w:p>
        </w:tc>
        <w:tc>
          <w:tcPr>
            <w:tcW w:w="3119" w:type="dxa"/>
          </w:tcPr>
          <w:p w14:paraId="5A8EF363" w14:textId="7793FF34"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25 </w:t>
            </w:r>
            <w:proofErr w:type="spellStart"/>
            <w:r>
              <w:rPr>
                <w:rFonts w:ascii="Arial" w:hAnsi="Arial" w:cs="Arial"/>
                <w:lang w:eastAsia="en-GB"/>
              </w:rPr>
              <w:t>Drumad</w:t>
            </w:r>
            <w:proofErr w:type="spellEnd"/>
            <w:r>
              <w:rPr>
                <w:rFonts w:ascii="Arial" w:hAnsi="Arial" w:cs="Arial"/>
                <w:lang w:eastAsia="en-GB"/>
              </w:rPr>
              <w:t xml:space="preserve"> Road, </w:t>
            </w:r>
            <w:proofErr w:type="spellStart"/>
            <w:r>
              <w:rPr>
                <w:rFonts w:ascii="Arial" w:hAnsi="Arial" w:cs="Arial"/>
                <w:lang w:eastAsia="en-GB"/>
              </w:rPr>
              <w:t>Coagh</w:t>
            </w:r>
            <w:proofErr w:type="spellEnd"/>
          </w:p>
        </w:tc>
        <w:tc>
          <w:tcPr>
            <w:tcW w:w="3543" w:type="dxa"/>
          </w:tcPr>
          <w:p w14:paraId="391BFF32" w14:textId="03B2778A"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extension &amp; garage</w:t>
            </w:r>
          </w:p>
        </w:tc>
      </w:tr>
      <w:tr w:rsidR="00596D48" w14:paraId="327D182C" w14:textId="77777777" w:rsidTr="00596D48">
        <w:tc>
          <w:tcPr>
            <w:tcW w:w="2410" w:type="dxa"/>
          </w:tcPr>
          <w:p w14:paraId="19928A21" w14:textId="04150CE8"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LA09/2024/0434/F</w:t>
            </w:r>
          </w:p>
        </w:tc>
        <w:tc>
          <w:tcPr>
            <w:tcW w:w="3119" w:type="dxa"/>
          </w:tcPr>
          <w:p w14:paraId="25C9D8ED" w14:textId="369CC73F"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90M S.E. of 31 Castle Road, Cookstown</w:t>
            </w:r>
          </w:p>
        </w:tc>
        <w:tc>
          <w:tcPr>
            <w:tcW w:w="3543" w:type="dxa"/>
          </w:tcPr>
          <w:p w14:paraId="4B93B3C5" w14:textId="379480BF"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small shed &amp; paddock</w:t>
            </w:r>
          </w:p>
        </w:tc>
      </w:tr>
      <w:tr w:rsidR="00596D48" w14:paraId="6B67B3E9" w14:textId="77777777" w:rsidTr="00596D48">
        <w:tc>
          <w:tcPr>
            <w:tcW w:w="2410" w:type="dxa"/>
          </w:tcPr>
          <w:p w14:paraId="3919DB02" w14:textId="046DD959"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LA09/2024/0386/F</w:t>
            </w:r>
          </w:p>
        </w:tc>
        <w:tc>
          <w:tcPr>
            <w:tcW w:w="3119" w:type="dxa"/>
          </w:tcPr>
          <w:p w14:paraId="2FF3BD22" w14:textId="0537EDCC" w:rsidR="00596D48" w:rsidRDefault="00596D48" w:rsidP="00596D48">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Cafre</w:t>
            </w:r>
            <w:proofErr w:type="spellEnd"/>
            <w:r>
              <w:rPr>
                <w:rFonts w:ascii="Arial" w:hAnsi="Arial" w:cs="Arial"/>
                <w:lang w:eastAsia="en-GB"/>
              </w:rPr>
              <w:t xml:space="preserve"> Loughry Campus, 76 Dungannon Road, Cookstown</w:t>
            </w:r>
          </w:p>
        </w:tc>
        <w:tc>
          <w:tcPr>
            <w:tcW w:w="3543" w:type="dxa"/>
          </w:tcPr>
          <w:p w14:paraId="34ABA049" w14:textId="4DAA6301"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Redevelopment of campus </w:t>
            </w:r>
          </w:p>
        </w:tc>
      </w:tr>
      <w:tr w:rsidR="00596D48" w14:paraId="42578FB0" w14:textId="77777777" w:rsidTr="00596D48">
        <w:tc>
          <w:tcPr>
            <w:tcW w:w="2410" w:type="dxa"/>
          </w:tcPr>
          <w:p w14:paraId="5A032CF1" w14:textId="34302CC7"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LA09/2024/0426/F</w:t>
            </w:r>
          </w:p>
        </w:tc>
        <w:tc>
          <w:tcPr>
            <w:tcW w:w="3119" w:type="dxa"/>
          </w:tcPr>
          <w:p w14:paraId="46E0121C" w14:textId="37329FF7"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 to the rear of 22 &amp; 24 Westland Road, Cookstown</w:t>
            </w:r>
          </w:p>
        </w:tc>
        <w:tc>
          <w:tcPr>
            <w:tcW w:w="3543" w:type="dxa"/>
          </w:tcPr>
          <w:p w14:paraId="1D239FFB" w14:textId="2C2FA01F"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Change of house type application (16 semi-detached dwellings)</w:t>
            </w:r>
          </w:p>
        </w:tc>
      </w:tr>
      <w:tr w:rsidR="00596D48" w14:paraId="2605A940" w14:textId="77777777" w:rsidTr="00596D48">
        <w:tc>
          <w:tcPr>
            <w:tcW w:w="2410" w:type="dxa"/>
          </w:tcPr>
          <w:p w14:paraId="51F52023" w14:textId="423AD018"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LA09/2024/0435/F</w:t>
            </w:r>
          </w:p>
        </w:tc>
        <w:tc>
          <w:tcPr>
            <w:tcW w:w="3119" w:type="dxa"/>
          </w:tcPr>
          <w:p w14:paraId="43DEC571" w14:textId="654E0C5F"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 </w:t>
            </w:r>
            <w:proofErr w:type="spellStart"/>
            <w:r>
              <w:rPr>
                <w:rFonts w:ascii="Arial" w:hAnsi="Arial" w:cs="Arial"/>
                <w:lang w:eastAsia="en-GB"/>
              </w:rPr>
              <w:t>Shivey</w:t>
            </w:r>
            <w:proofErr w:type="spellEnd"/>
            <w:r>
              <w:rPr>
                <w:rFonts w:ascii="Arial" w:hAnsi="Arial" w:cs="Arial"/>
                <w:lang w:eastAsia="en-GB"/>
              </w:rPr>
              <w:t xml:space="preserve"> Road, The Rock, Dungannon</w:t>
            </w:r>
          </w:p>
        </w:tc>
        <w:tc>
          <w:tcPr>
            <w:tcW w:w="3543" w:type="dxa"/>
          </w:tcPr>
          <w:p w14:paraId="54495B03" w14:textId="7E3D88AD"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Domestic extension</w:t>
            </w:r>
          </w:p>
        </w:tc>
      </w:tr>
      <w:tr w:rsidR="00596D48" w14:paraId="4DABDDC9" w14:textId="77777777" w:rsidTr="00596D48">
        <w:tc>
          <w:tcPr>
            <w:tcW w:w="2410" w:type="dxa"/>
          </w:tcPr>
          <w:p w14:paraId="63ED4BA6" w14:textId="5568392A"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LA09/2024/0395/F</w:t>
            </w:r>
          </w:p>
        </w:tc>
        <w:tc>
          <w:tcPr>
            <w:tcW w:w="3119" w:type="dxa"/>
          </w:tcPr>
          <w:p w14:paraId="217C1B50" w14:textId="1A65F599"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rPr>
              <w:t xml:space="preserve">148 Ballinderry Bridge Road, </w:t>
            </w:r>
            <w:proofErr w:type="spellStart"/>
            <w:r>
              <w:rPr>
                <w:rFonts w:ascii="Arial" w:hAnsi="Arial"/>
              </w:rPr>
              <w:t>Coagh</w:t>
            </w:r>
            <w:proofErr w:type="spellEnd"/>
          </w:p>
        </w:tc>
        <w:tc>
          <w:tcPr>
            <w:tcW w:w="3543" w:type="dxa"/>
          </w:tcPr>
          <w:p w14:paraId="31309724" w14:textId="548BB34A"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rPr>
              <w:t>Domestic extension &amp; alterations</w:t>
            </w:r>
          </w:p>
        </w:tc>
      </w:tr>
      <w:tr w:rsidR="00596D48" w14:paraId="1FEED70C" w14:textId="77777777" w:rsidTr="00596D48">
        <w:tc>
          <w:tcPr>
            <w:tcW w:w="2410" w:type="dxa"/>
          </w:tcPr>
          <w:p w14:paraId="085C134F" w14:textId="28BCB703"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LA09/2024/0412/F</w:t>
            </w:r>
          </w:p>
        </w:tc>
        <w:tc>
          <w:tcPr>
            <w:tcW w:w="3119" w:type="dxa"/>
          </w:tcPr>
          <w:p w14:paraId="4F5D7046" w14:textId="6AC5A4C9"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17 </w:t>
            </w:r>
            <w:proofErr w:type="spellStart"/>
            <w:r>
              <w:rPr>
                <w:rFonts w:ascii="Arial" w:hAnsi="Arial"/>
              </w:rPr>
              <w:t>Lissadell</w:t>
            </w:r>
            <w:proofErr w:type="spellEnd"/>
            <w:r>
              <w:rPr>
                <w:rFonts w:ascii="Arial" w:hAnsi="Arial"/>
              </w:rPr>
              <w:t xml:space="preserve"> Drive, Magherafelt</w:t>
            </w:r>
          </w:p>
        </w:tc>
        <w:tc>
          <w:tcPr>
            <w:tcW w:w="3543" w:type="dxa"/>
          </w:tcPr>
          <w:p w14:paraId="4EA91E92" w14:textId="3B4FA3CA"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Extension to provide 3 additional independent living care bedrooms </w:t>
            </w:r>
          </w:p>
        </w:tc>
      </w:tr>
      <w:tr w:rsidR="00596D48" w14:paraId="47D3F114" w14:textId="77777777" w:rsidTr="00596D48">
        <w:trPr>
          <w:cantSplit/>
        </w:trPr>
        <w:tc>
          <w:tcPr>
            <w:tcW w:w="2410" w:type="dxa"/>
          </w:tcPr>
          <w:p w14:paraId="106C3353" w14:textId="28D4576C" w:rsidR="00596D48" w:rsidRDefault="00596D48" w:rsidP="00596D48">
            <w:pPr>
              <w:widowControl w:val="0"/>
              <w:autoSpaceDE w:val="0"/>
              <w:autoSpaceDN w:val="0"/>
              <w:adjustRightInd w:val="0"/>
              <w:spacing w:after="0" w:line="240" w:lineRule="auto"/>
              <w:rPr>
                <w:rFonts w:ascii="Arial" w:hAnsi="Arial"/>
              </w:rPr>
            </w:pPr>
            <w:r>
              <w:rPr>
                <w:rFonts w:ascii="Arial" w:hAnsi="Arial"/>
              </w:rPr>
              <w:lastRenderedPageBreak/>
              <w:t>LA09/2024/0417/O</w:t>
            </w:r>
          </w:p>
        </w:tc>
        <w:tc>
          <w:tcPr>
            <w:tcW w:w="3119" w:type="dxa"/>
          </w:tcPr>
          <w:p w14:paraId="752A84D3" w14:textId="77777777"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Lands between </w:t>
            </w:r>
            <w:proofErr w:type="spellStart"/>
            <w:r>
              <w:rPr>
                <w:rFonts w:ascii="Arial" w:hAnsi="Arial"/>
              </w:rPr>
              <w:t>Lindsayville</w:t>
            </w:r>
            <w:proofErr w:type="spellEnd"/>
            <w:r>
              <w:rPr>
                <w:rFonts w:ascii="Arial" w:hAnsi="Arial"/>
              </w:rPr>
              <w:t xml:space="preserve"> &amp; </w:t>
            </w:r>
            <w:proofErr w:type="spellStart"/>
            <w:r>
              <w:rPr>
                <w:rFonts w:ascii="Arial" w:hAnsi="Arial"/>
              </w:rPr>
              <w:t>Ballyneill</w:t>
            </w:r>
            <w:proofErr w:type="spellEnd"/>
            <w:r>
              <w:rPr>
                <w:rFonts w:ascii="Arial" w:hAnsi="Arial"/>
              </w:rPr>
              <w:t xml:space="preserve"> Road &amp; to the rear of 122-128 Shore Road &amp; to the rear of 1-6 Lovedale,</w:t>
            </w:r>
          </w:p>
          <w:p w14:paraId="21F9B39F" w14:textId="7B369480" w:rsidR="00596D48" w:rsidRDefault="00596D48" w:rsidP="00596D48">
            <w:pPr>
              <w:widowControl w:val="0"/>
              <w:autoSpaceDE w:val="0"/>
              <w:autoSpaceDN w:val="0"/>
              <w:adjustRightInd w:val="0"/>
              <w:spacing w:after="0" w:line="240" w:lineRule="auto"/>
              <w:rPr>
                <w:rFonts w:ascii="Arial" w:hAnsi="Arial"/>
              </w:rPr>
            </w:pPr>
            <w:r>
              <w:rPr>
                <w:rFonts w:ascii="Arial" w:hAnsi="Arial"/>
              </w:rPr>
              <w:t>Ballyronan</w:t>
            </w:r>
          </w:p>
        </w:tc>
        <w:tc>
          <w:tcPr>
            <w:tcW w:w="3543" w:type="dxa"/>
          </w:tcPr>
          <w:p w14:paraId="036CA4A5" w14:textId="77EBEA75" w:rsidR="00596D48" w:rsidRDefault="00596D48" w:rsidP="00596D48">
            <w:pPr>
              <w:widowControl w:val="0"/>
              <w:autoSpaceDE w:val="0"/>
              <w:autoSpaceDN w:val="0"/>
              <w:adjustRightInd w:val="0"/>
              <w:spacing w:after="0" w:line="240" w:lineRule="auto"/>
              <w:rPr>
                <w:rFonts w:ascii="Arial" w:hAnsi="Arial"/>
              </w:rPr>
            </w:pPr>
            <w:r>
              <w:rPr>
                <w:rFonts w:ascii="Arial" w:hAnsi="Arial"/>
              </w:rPr>
              <w:t>Residential development</w:t>
            </w:r>
          </w:p>
        </w:tc>
      </w:tr>
      <w:tr w:rsidR="00596D48" w14:paraId="5CC0F45F" w14:textId="77777777" w:rsidTr="00596D48">
        <w:tc>
          <w:tcPr>
            <w:tcW w:w="2410" w:type="dxa"/>
          </w:tcPr>
          <w:p w14:paraId="68CF9D8A" w14:textId="716BBE3F"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LA09/2024/0413/F</w:t>
            </w:r>
          </w:p>
        </w:tc>
        <w:tc>
          <w:tcPr>
            <w:tcW w:w="3119" w:type="dxa"/>
          </w:tcPr>
          <w:p w14:paraId="7FDBAD11" w14:textId="4D6E59A4" w:rsidR="00596D48" w:rsidRDefault="00596D48" w:rsidP="00596D48">
            <w:pPr>
              <w:widowControl w:val="0"/>
              <w:autoSpaceDE w:val="0"/>
              <w:autoSpaceDN w:val="0"/>
              <w:adjustRightInd w:val="0"/>
              <w:spacing w:after="0" w:line="240" w:lineRule="auto"/>
              <w:rPr>
                <w:rFonts w:ascii="Arial" w:hAnsi="Arial"/>
              </w:rPr>
            </w:pPr>
            <w:r>
              <w:rPr>
                <w:rFonts w:ascii="Arial" w:hAnsi="Arial"/>
              </w:rPr>
              <w:t>Ballylifford Primary School, 142 Ballinderry Bridge Road, Cookstown</w:t>
            </w:r>
          </w:p>
        </w:tc>
        <w:tc>
          <w:tcPr>
            <w:tcW w:w="3543" w:type="dxa"/>
          </w:tcPr>
          <w:p w14:paraId="298B61A2" w14:textId="1D71D201"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Prefabricated classroom </w:t>
            </w:r>
          </w:p>
        </w:tc>
      </w:tr>
      <w:tr w:rsidR="00596D48" w14:paraId="69A166E9" w14:textId="77777777" w:rsidTr="00596D48">
        <w:tc>
          <w:tcPr>
            <w:tcW w:w="2410" w:type="dxa"/>
          </w:tcPr>
          <w:p w14:paraId="42FE748B" w14:textId="6FF5E5BD"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LA09/2024/0411/RM</w:t>
            </w:r>
          </w:p>
        </w:tc>
        <w:tc>
          <w:tcPr>
            <w:tcW w:w="3119" w:type="dxa"/>
          </w:tcPr>
          <w:p w14:paraId="36C9C659" w14:textId="477B6F7B"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Approx. 20m S.E. of 41 </w:t>
            </w:r>
            <w:proofErr w:type="spellStart"/>
            <w:r>
              <w:rPr>
                <w:rFonts w:ascii="Arial" w:hAnsi="Arial"/>
              </w:rPr>
              <w:t>Moneyhaw</w:t>
            </w:r>
            <w:proofErr w:type="spellEnd"/>
            <w:r>
              <w:rPr>
                <w:rFonts w:ascii="Arial" w:hAnsi="Arial"/>
              </w:rPr>
              <w:t xml:space="preserve"> Road, Moneymore</w:t>
            </w:r>
          </w:p>
        </w:tc>
        <w:tc>
          <w:tcPr>
            <w:tcW w:w="3543" w:type="dxa"/>
          </w:tcPr>
          <w:p w14:paraId="75CB139A" w14:textId="6570AA35" w:rsidR="00596D48" w:rsidRDefault="00596D48" w:rsidP="00596D48">
            <w:pPr>
              <w:widowControl w:val="0"/>
              <w:autoSpaceDE w:val="0"/>
              <w:autoSpaceDN w:val="0"/>
              <w:adjustRightInd w:val="0"/>
              <w:spacing w:after="0" w:line="240" w:lineRule="auto"/>
              <w:rPr>
                <w:rFonts w:ascii="Arial" w:hAnsi="Arial"/>
              </w:rPr>
            </w:pPr>
            <w:r>
              <w:rPr>
                <w:rFonts w:ascii="Arial" w:hAnsi="Arial"/>
              </w:rPr>
              <w:t>Dwelling &amp; garage</w:t>
            </w:r>
          </w:p>
        </w:tc>
      </w:tr>
      <w:tr w:rsidR="00596D48" w14:paraId="048A4B7E" w14:textId="77777777" w:rsidTr="00596D48">
        <w:tc>
          <w:tcPr>
            <w:tcW w:w="2410" w:type="dxa"/>
          </w:tcPr>
          <w:p w14:paraId="085981A5" w14:textId="487EC437"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LA09/2024/0394/O</w:t>
            </w:r>
          </w:p>
        </w:tc>
        <w:tc>
          <w:tcPr>
            <w:tcW w:w="3119" w:type="dxa"/>
          </w:tcPr>
          <w:p w14:paraId="6CCF4BEA" w14:textId="423A4899" w:rsidR="00596D48" w:rsidRDefault="00596D48" w:rsidP="00596D48">
            <w:pPr>
              <w:widowControl w:val="0"/>
              <w:autoSpaceDE w:val="0"/>
              <w:autoSpaceDN w:val="0"/>
              <w:adjustRightInd w:val="0"/>
              <w:spacing w:after="0" w:line="240" w:lineRule="auto"/>
              <w:rPr>
                <w:rFonts w:ascii="Arial" w:hAnsi="Arial"/>
              </w:rPr>
            </w:pPr>
            <w:r>
              <w:rPr>
                <w:rFonts w:ascii="Arial" w:hAnsi="Arial"/>
              </w:rPr>
              <w:t>Lands immediately to the W. of 3 Loves Road, Magherafelt</w:t>
            </w:r>
          </w:p>
        </w:tc>
        <w:tc>
          <w:tcPr>
            <w:tcW w:w="3543" w:type="dxa"/>
          </w:tcPr>
          <w:p w14:paraId="67A039F4" w14:textId="50FFEE85"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Mental Health &amp; Wellbeing Facility </w:t>
            </w:r>
          </w:p>
        </w:tc>
      </w:tr>
      <w:tr w:rsidR="00596D48" w14:paraId="11194848" w14:textId="77777777" w:rsidTr="00596D48">
        <w:tc>
          <w:tcPr>
            <w:tcW w:w="2410" w:type="dxa"/>
          </w:tcPr>
          <w:p w14:paraId="3E62D7AD" w14:textId="11F6A197"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LA09/2024/0416/RM</w:t>
            </w:r>
          </w:p>
        </w:tc>
        <w:tc>
          <w:tcPr>
            <w:tcW w:w="3119" w:type="dxa"/>
          </w:tcPr>
          <w:p w14:paraId="70F8EF2C" w14:textId="3DA1D082"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Approx. 73m N.E. of 27A </w:t>
            </w:r>
            <w:proofErr w:type="spellStart"/>
            <w:r>
              <w:rPr>
                <w:rFonts w:ascii="Arial" w:hAnsi="Arial"/>
              </w:rPr>
              <w:t>Disert</w:t>
            </w:r>
            <w:proofErr w:type="spellEnd"/>
            <w:r>
              <w:rPr>
                <w:rFonts w:ascii="Arial" w:hAnsi="Arial"/>
              </w:rPr>
              <w:t xml:space="preserve"> Road, </w:t>
            </w:r>
            <w:proofErr w:type="spellStart"/>
            <w:r>
              <w:rPr>
                <w:rFonts w:ascii="Arial" w:hAnsi="Arial"/>
              </w:rPr>
              <w:t>Draperstown</w:t>
            </w:r>
            <w:proofErr w:type="spellEnd"/>
          </w:p>
        </w:tc>
        <w:tc>
          <w:tcPr>
            <w:tcW w:w="3543" w:type="dxa"/>
          </w:tcPr>
          <w:p w14:paraId="18FC5755" w14:textId="03C8DCFA" w:rsidR="00596D48" w:rsidRDefault="00596D48" w:rsidP="00596D48">
            <w:pPr>
              <w:widowControl w:val="0"/>
              <w:autoSpaceDE w:val="0"/>
              <w:autoSpaceDN w:val="0"/>
              <w:adjustRightInd w:val="0"/>
              <w:spacing w:after="0" w:line="240" w:lineRule="auto"/>
              <w:rPr>
                <w:rFonts w:ascii="Arial" w:hAnsi="Arial"/>
              </w:rPr>
            </w:pPr>
            <w:r>
              <w:rPr>
                <w:rFonts w:ascii="Arial" w:hAnsi="Arial"/>
              </w:rPr>
              <w:t>Dwelling &amp; garage</w:t>
            </w:r>
          </w:p>
        </w:tc>
      </w:tr>
      <w:tr w:rsidR="00596D48" w14:paraId="6ECF8440" w14:textId="77777777" w:rsidTr="00596D48">
        <w:tc>
          <w:tcPr>
            <w:tcW w:w="2410" w:type="dxa"/>
          </w:tcPr>
          <w:p w14:paraId="4CD4A3B9" w14:textId="2A116D55"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LA09/2024/0437/DCA</w:t>
            </w:r>
          </w:p>
        </w:tc>
        <w:tc>
          <w:tcPr>
            <w:tcW w:w="3119" w:type="dxa"/>
          </w:tcPr>
          <w:p w14:paraId="1499DE21" w14:textId="799C26E0"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Lands opposite (15m N.W.) of 9 </w:t>
            </w:r>
            <w:proofErr w:type="spellStart"/>
            <w:r>
              <w:rPr>
                <w:rFonts w:ascii="Arial" w:hAnsi="Arial"/>
              </w:rPr>
              <w:t>Cahore</w:t>
            </w:r>
            <w:proofErr w:type="spellEnd"/>
            <w:r>
              <w:rPr>
                <w:rFonts w:ascii="Arial" w:hAnsi="Arial"/>
              </w:rPr>
              <w:t xml:space="preserve"> Road, </w:t>
            </w:r>
            <w:proofErr w:type="spellStart"/>
            <w:r>
              <w:rPr>
                <w:rFonts w:ascii="Arial" w:hAnsi="Arial"/>
              </w:rPr>
              <w:t>Draperstown</w:t>
            </w:r>
            <w:proofErr w:type="spellEnd"/>
          </w:p>
        </w:tc>
        <w:tc>
          <w:tcPr>
            <w:tcW w:w="3543" w:type="dxa"/>
          </w:tcPr>
          <w:p w14:paraId="6DEB5D5F" w14:textId="768C46C6" w:rsidR="00596D48" w:rsidRDefault="00596D48" w:rsidP="00596D48">
            <w:pPr>
              <w:widowControl w:val="0"/>
              <w:autoSpaceDE w:val="0"/>
              <w:autoSpaceDN w:val="0"/>
              <w:adjustRightInd w:val="0"/>
              <w:spacing w:after="0" w:line="240" w:lineRule="auto"/>
              <w:rPr>
                <w:rFonts w:ascii="Arial" w:hAnsi="Arial"/>
              </w:rPr>
            </w:pPr>
            <w:r>
              <w:rPr>
                <w:rFonts w:ascii="Arial" w:hAnsi="Arial"/>
              </w:rPr>
              <w:t>Demolition of existing shed</w:t>
            </w:r>
          </w:p>
        </w:tc>
      </w:tr>
      <w:tr w:rsidR="00596D48" w14:paraId="42505DC7" w14:textId="77777777" w:rsidTr="00596D48">
        <w:tc>
          <w:tcPr>
            <w:tcW w:w="2410" w:type="dxa"/>
          </w:tcPr>
          <w:p w14:paraId="2C44207A" w14:textId="202A606B"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LA09/2024/0436/RM</w:t>
            </w:r>
          </w:p>
        </w:tc>
        <w:tc>
          <w:tcPr>
            <w:tcW w:w="3119" w:type="dxa"/>
          </w:tcPr>
          <w:p w14:paraId="4C9EBC04" w14:textId="14C19ED3"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Lands 230m N.E. of 5 Ballyscullion Lane, </w:t>
            </w:r>
            <w:proofErr w:type="spellStart"/>
            <w:r>
              <w:rPr>
                <w:rFonts w:ascii="Arial" w:hAnsi="Arial"/>
              </w:rPr>
              <w:t>Bellaghy</w:t>
            </w:r>
            <w:proofErr w:type="spellEnd"/>
          </w:p>
        </w:tc>
        <w:tc>
          <w:tcPr>
            <w:tcW w:w="3543" w:type="dxa"/>
          </w:tcPr>
          <w:p w14:paraId="009FBB2D" w14:textId="62F6AFBC" w:rsidR="00596D48" w:rsidRDefault="00596D48" w:rsidP="00596D48">
            <w:pPr>
              <w:widowControl w:val="0"/>
              <w:autoSpaceDE w:val="0"/>
              <w:autoSpaceDN w:val="0"/>
              <w:adjustRightInd w:val="0"/>
              <w:spacing w:after="0" w:line="240" w:lineRule="auto"/>
              <w:rPr>
                <w:rFonts w:ascii="Arial" w:hAnsi="Arial"/>
              </w:rPr>
            </w:pPr>
            <w:r>
              <w:rPr>
                <w:rFonts w:ascii="Arial" w:hAnsi="Arial"/>
              </w:rPr>
              <w:t>Dwelling &amp; detached garage</w:t>
            </w:r>
          </w:p>
        </w:tc>
      </w:tr>
      <w:tr w:rsidR="00596D48" w14:paraId="194429DB" w14:textId="77777777" w:rsidTr="00596D48">
        <w:tc>
          <w:tcPr>
            <w:tcW w:w="2410" w:type="dxa"/>
          </w:tcPr>
          <w:p w14:paraId="08B8770A" w14:textId="67066FBA"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LA09/2024/0424/F</w:t>
            </w:r>
          </w:p>
        </w:tc>
        <w:tc>
          <w:tcPr>
            <w:tcW w:w="3119" w:type="dxa"/>
          </w:tcPr>
          <w:p w14:paraId="27BB70F5" w14:textId="7CF9231C"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4E Ballyscullion Lane, </w:t>
            </w:r>
            <w:proofErr w:type="spellStart"/>
            <w:r>
              <w:rPr>
                <w:rFonts w:ascii="Arial" w:hAnsi="Arial"/>
              </w:rPr>
              <w:t>Bellaghy</w:t>
            </w:r>
            <w:proofErr w:type="spellEnd"/>
          </w:p>
        </w:tc>
        <w:tc>
          <w:tcPr>
            <w:tcW w:w="3543" w:type="dxa"/>
          </w:tcPr>
          <w:p w14:paraId="5CE934EE" w14:textId="7CC4E2A1" w:rsidR="00596D48" w:rsidRDefault="00596D48" w:rsidP="00596D48">
            <w:pPr>
              <w:widowControl w:val="0"/>
              <w:autoSpaceDE w:val="0"/>
              <w:autoSpaceDN w:val="0"/>
              <w:adjustRightInd w:val="0"/>
              <w:spacing w:after="0" w:line="240" w:lineRule="auto"/>
              <w:rPr>
                <w:rFonts w:ascii="Arial" w:hAnsi="Arial"/>
              </w:rPr>
            </w:pPr>
            <w:r>
              <w:rPr>
                <w:rFonts w:ascii="Arial" w:hAnsi="Arial"/>
              </w:rPr>
              <w:t>Dwelling &amp; garage</w:t>
            </w:r>
          </w:p>
        </w:tc>
      </w:tr>
      <w:tr w:rsidR="00596D48" w14:paraId="30F56194" w14:textId="77777777" w:rsidTr="00596D48">
        <w:tc>
          <w:tcPr>
            <w:tcW w:w="2410" w:type="dxa"/>
          </w:tcPr>
          <w:p w14:paraId="3A972880" w14:textId="50AD297B"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LA09/2024/0428/O</w:t>
            </w:r>
          </w:p>
        </w:tc>
        <w:tc>
          <w:tcPr>
            <w:tcW w:w="3119" w:type="dxa"/>
          </w:tcPr>
          <w:p w14:paraId="1E1D2ECC" w14:textId="77777777"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Lands approx. 120m N. of 255 </w:t>
            </w:r>
            <w:proofErr w:type="spellStart"/>
            <w:r>
              <w:rPr>
                <w:rFonts w:ascii="Arial" w:hAnsi="Arial"/>
              </w:rPr>
              <w:t>Washingbay</w:t>
            </w:r>
            <w:proofErr w:type="spellEnd"/>
            <w:r>
              <w:rPr>
                <w:rFonts w:ascii="Arial" w:hAnsi="Arial"/>
              </w:rPr>
              <w:t xml:space="preserve"> Road, Coalisland</w:t>
            </w:r>
          </w:p>
          <w:p w14:paraId="53F97750" w14:textId="77777777" w:rsidR="00596D48" w:rsidRDefault="00596D48" w:rsidP="00596D48">
            <w:pPr>
              <w:widowControl w:val="0"/>
              <w:autoSpaceDE w:val="0"/>
              <w:autoSpaceDN w:val="0"/>
              <w:adjustRightInd w:val="0"/>
              <w:spacing w:after="0" w:line="240" w:lineRule="auto"/>
              <w:rPr>
                <w:rFonts w:ascii="Arial" w:hAnsi="Arial"/>
              </w:rPr>
            </w:pPr>
          </w:p>
        </w:tc>
        <w:tc>
          <w:tcPr>
            <w:tcW w:w="3543" w:type="dxa"/>
          </w:tcPr>
          <w:p w14:paraId="24631679" w14:textId="60991D27" w:rsidR="00596D48" w:rsidRDefault="00596D48" w:rsidP="00596D48">
            <w:pPr>
              <w:widowControl w:val="0"/>
              <w:autoSpaceDE w:val="0"/>
              <w:autoSpaceDN w:val="0"/>
              <w:adjustRightInd w:val="0"/>
              <w:spacing w:after="0" w:line="240" w:lineRule="auto"/>
              <w:rPr>
                <w:rFonts w:ascii="Arial" w:hAnsi="Arial"/>
              </w:rPr>
            </w:pPr>
            <w:r>
              <w:rPr>
                <w:rFonts w:ascii="Arial" w:hAnsi="Arial"/>
              </w:rPr>
              <w:t>Learner pool with associated facilities, carparking, charging points &amp; photovoltaics</w:t>
            </w:r>
          </w:p>
        </w:tc>
      </w:tr>
      <w:tr w:rsidR="00596D48" w14:paraId="38CE2468" w14:textId="77777777" w:rsidTr="00596D48">
        <w:tc>
          <w:tcPr>
            <w:tcW w:w="2410" w:type="dxa"/>
          </w:tcPr>
          <w:p w14:paraId="0BB80F5F" w14:textId="575768DF" w:rsidR="00596D48" w:rsidRDefault="00596D48" w:rsidP="00596D48">
            <w:pPr>
              <w:widowControl w:val="0"/>
              <w:autoSpaceDE w:val="0"/>
              <w:autoSpaceDN w:val="0"/>
              <w:adjustRightInd w:val="0"/>
              <w:spacing w:after="0" w:line="240" w:lineRule="auto"/>
              <w:rPr>
                <w:rFonts w:ascii="Arial" w:hAnsi="Arial"/>
              </w:rPr>
            </w:pPr>
            <w:r>
              <w:rPr>
                <w:rFonts w:ascii="Arial" w:hAnsi="Arial"/>
                <w:b/>
                <w:bCs/>
              </w:rPr>
              <w:t>Re-advertisement</w:t>
            </w:r>
          </w:p>
        </w:tc>
        <w:tc>
          <w:tcPr>
            <w:tcW w:w="3119" w:type="dxa"/>
          </w:tcPr>
          <w:p w14:paraId="2F326F80" w14:textId="77777777" w:rsidR="00596D48" w:rsidRDefault="00596D48" w:rsidP="00596D48">
            <w:pPr>
              <w:widowControl w:val="0"/>
              <w:autoSpaceDE w:val="0"/>
              <w:autoSpaceDN w:val="0"/>
              <w:adjustRightInd w:val="0"/>
              <w:spacing w:after="0" w:line="240" w:lineRule="auto"/>
              <w:rPr>
                <w:rFonts w:ascii="Arial" w:hAnsi="Arial"/>
              </w:rPr>
            </w:pPr>
          </w:p>
        </w:tc>
        <w:tc>
          <w:tcPr>
            <w:tcW w:w="3543" w:type="dxa"/>
          </w:tcPr>
          <w:p w14:paraId="3CEC5FFC" w14:textId="77777777" w:rsidR="00596D48" w:rsidRDefault="00596D48" w:rsidP="00596D48">
            <w:pPr>
              <w:widowControl w:val="0"/>
              <w:autoSpaceDE w:val="0"/>
              <w:autoSpaceDN w:val="0"/>
              <w:adjustRightInd w:val="0"/>
              <w:spacing w:after="0" w:line="240" w:lineRule="auto"/>
              <w:rPr>
                <w:rFonts w:ascii="Arial" w:hAnsi="Arial"/>
              </w:rPr>
            </w:pPr>
          </w:p>
        </w:tc>
      </w:tr>
      <w:tr w:rsidR="00596D48" w14:paraId="0E90DB98" w14:textId="77777777" w:rsidTr="00596D48">
        <w:tc>
          <w:tcPr>
            <w:tcW w:w="2410" w:type="dxa"/>
          </w:tcPr>
          <w:p w14:paraId="5C80459A" w14:textId="664514DB" w:rsidR="00596D48" w:rsidRDefault="00596D48" w:rsidP="00596D48">
            <w:pPr>
              <w:widowControl w:val="0"/>
              <w:autoSpaceDE w:val="0"/>
              <w:autoSpaceDN w:val="0"/>
              <w:adjustRightInd w:val="0"/>
              <w:spacing w:after="0" w:line="240" w:lineRule="auto"/>
              <w:rPr>
                <w:rFonts w:ascii="Arial" w:hAnsi="Arial"/>
                <w:b/>
                <w:bCs/>
              </w:rPr>
            </w:pPr>
            <w:r>
              <w:rPr>
                <w:rFonts w:ascii="Arial" w:hAnsi="Arial"/>
              </w:rPr>
              <w:t>LA09/2023/0402/F</w:t>
            </w:r>
          </w:p>
        </w:tc>
        <w:tc>
          <w:tcPr>
            <w:tcW w:w="3119" w:type="dxa"/>
          </w:tcPr>
          <w:p w14:paraId="3FFB1BA2" w14:textId="033E1012" w:rsidR="00596D48" w:rsidRDefault="00596D48" w:rsidP="00596D48">
            <w:pPr>
              <w:widowControl w:val="0"/>
              <w:autoSpaceDE w:val="0"/>
              <w:autoSpaceDN w:val="0"/>
              <w:adjustRightInd w:val="0"/>
              <w:spacing w:after="0" w:line="240" w:lineRule="auto"/>
              <w:rPr>
                <w:rFonts w:ascii="Arial" w:hAnsi="Arial"/>
              </w:rPr>
            </w:pPr>
            <w:r>
              <w:rPr>
                <w:rFonts w:ascii="Arial" w:hAnsi="Arial"/>
              </w:rPr>
              <w:t xml:space="preserve">17 </w:t>
            </w:r>
            <w:proofErr w:type="spellStart"/>
            <w:r>
              <w:rPr>
                <w:rFonts w:ascii="Arial" w:hAnsi="Arial"/>
              </w:rPr>
              <w:t>Lissadell</w:t>
            </w:r>
            <w:proofErr w:type="spellEnd"/>
            <w:r>
              <w:rPr>
                <w:rFonts w:ascii="Arial" w:hAnsi="Arial"/>
              </w:rPr>
              <w:t xml:space="preserve"> Drive, Magherafelt</w:t>
            </w:r>
          </w:p>
        </w:tc>
        <w:tc>
          <w:tcPr>
            <w:tcW w:w="3543" w:type="dxa"/>
          </w:tcPr>
          <w:p w14:paraId="1F5FE4E7" w14:textId="7EFB3556" w:rsidR="00596D48" w:rsidRDefault="00596D48" w:rsidP="00596D48">
            <w:pPr>
              <w:widowControl w:val="0"/>
              <w:autoSpaceDE w:val="0"/>
              <w:autoSpaceDN w:val="0"/>
              <w:adjustRightInd w:val="0"/>
              <w:spacing w:after="0" w:line="240" w:lineRule="auto"/>
              <w:rPr>
                <w:rFonts w:ascii="Arial" w:hAnsi="Arial"/>
              </w:rPr>
            </w:pPr>
            <w:r>
              <w:rPr>
                <w:rFonts w:ascii="Arial" w:hAnsi="Arial"/>
              </w:rPr>
              <w:t>2no. detached dwellings</w:t>
            </w:r>
          </w:p>
        </w:tc>
      </w:tr>
      <w:tr w:rsidR="00596D48" w14:paraId="143E3F95" w14:textId="77777777" w:rsidTr="00596D48">
        <w:tc>
          <w:tcPr>
            <w:tcW w:w="2410" w:type="dxa"/>
          </w:tcPr>
          <w:p w14:paraId="0F334FAE" w14:textId="3319F46C" w:rsidR="00596D48" w:rsidRDefault="00596D48" w:rsidP="00596D48">
            <w:pPr>
              <w:widowControl w:val="0"/>
              <w:autoSpaceDE w:val="0"/>
              <w:autoSpaceDN w:val="0"/>
              <w:adjustRightInd w:val="0"/>
              <w:spacing w:after="0" w:line="240" w:lineRule="auto"/>
              <w:rPr>
                <w:rFonts w:ascii="Arial" w:hAnsi="Arial"/>
              </w:rPr>
            </w:pPr>
            <w:r>
              <w:rPr>
                <w:rFonts w:ascii="Arial" w:hAnsi="Arial"/>
              </w:rPr>
              <w:t>LA09/2024/0362/O</w:t>
            </w:r>
          </w:p>
        </w:tc>
        <w:tc>
          <w:tcPr>
            <w:tcW w:w="3119" w:type="dxa"/>
          </w:tcPr>
          <w:p w14:paraId="05C29D0B" w14:textId="77777777" w:rsidR="00596D48" w:rsidRDefault="00596D48" w:rsidP="00596D4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accessed off </w:t>
            </w:r>
            <w:proofErr w:type="spellStart"/>
            <w:r>
              <w:rPr>
                <w:rFonts w:ascii="Arial" w:hAnsi="Arial" w:cs="Arial"/>
                <w:lang w:eastAsia="en-GB"/>
              </w:rPr>
              <w:t>Craigadick</w:t>
            </w:r>
            <w:proofErr w:type="spellEnd"/>
            <w:r>
              <w:rPr>
                <w:rFonts w:ascii="Arial" w:hAnsi="Arial" w:cs="Arial"/>
                <w:lang w:eastAsia="en-GB"/>
              </w:rPr>
              <w:t xml:space="preserve"> Park, approx. 20m N.W. of 15 </w:t>
            </w:r>
            <w:proofErr w:type="spellStart"/>
            <w:r>
              <w:rPr>
                <w:rFonts w:ascii="Arial" w:hAnsi="Arial" w:cs="Arial"/>
                <w:lang w:eastAsia="en-GB"/>
              </w:rPr>
              <w:t>Craigadick</w:t>
            </w:r>
            <w:proofErr w:type="spellEnd"/>
            <w:r>
              <w:rPr>
                <w:rFonts w:ascii="Arial" w:hAnsi="Arial" w:cs="Arial"/>
                <w:lang w:eastAsia="en-GB"/>
              </w:rPr>
              <w:t xml:space="preserve"> Road,</w:t>
            </w:r>
          </w:p>
          <w:p w14:paraId="3E847DEC" w14:textId="160F5F41" w:rsidR="00596D48" w:rsidRDefault="00596D48" w:rsidP="00596D48">
            <w:pPr>
              <w:widowControl w:val="0"/>
              <w:autoSpaceDE w:val="0"/>
              <w:autoSpaceDN w:val="0"/>
              <w:adjustRightInd w:val="0"/>
              <w:spacing w:after="0" w:line="240" w:lineRule="auto"/>
              <w:rPr>
                <w:rFonts w:ascii="Arial" w:hAnsi="Arial"/>
              </w:rPr>
            </w:pPr>
            <w:r>
              <w:rPr>
                <w:rFonts w:ascii="Arial" w:hAnsi="Arial" w:cs="Arial"/>
                <w:lang w:eastAsia="en-GB"/>
              </w:rPr>
              <w:t>Maghera (amended address)</w:t>
            </w:r>
          </w:p>
        </w:tc>
        <w:tc>
          <w:tcPr>
            <w:tcW w:w="3543" w:type="dxa"/>
          </w:tcPr>
          <w:p w14:paraId="7BDF8F4D" w14:textId="66C5F330" w:rsidR="00596D48" w:rsidRDefault="00596D48" w:rsidP="00596D48">
            <w:pPr>
              <w:widowControl w:val="0"/>
              <w:autoSpaceDE w:val="0"/>
              <w:autoSpaceDN w:val="0"/>
              <w:adjustRightInd w:val="0"/>
              <w:spacing w:after="0" w:line="240" w:lineRule="auto"/>
              <w:rPr>
                <w:rFonts w:ascii="Arial" w:hAnsi="Arial"/>
              </w:rPr>
            </w:pPr>
            <w:r>
              <w:rPr>
                <w:rFonts w:ascii="Arial" w:hAnsi="Arial" w:cs="Arial"/>
                <w:lang w:eastAsia="en-GB"/>
              </w:rPr>
              <w:t>Housing development</w:t>
            </w:r>
          </w:p>
        </w:tc>
      </w:tr>
    </w:tbl>
    <w:p w14:paraId="7D82067B" w14:textId="77777777" w:rsidR="00D0628C" w:rsidRDefault="00D0628C">
      <w:pPr>
        <w:widowControl w:val="0"/>
        <w:autoSpaceDE w:val="0"/>
        <w:autoSpaceDN w:val="0"/>
        <w:adjustRightInd w:val="0"/>
        <w:spacing w:after="0" w:line="240" w:lineRule="auto"/>
        <w:rPr>
          <w:rFonts w:ascii="Arial" w:hAnsi="Arial" w:cs="Arial"/>
          <w:lang w:eastAsia="en-GB"/>
        </w:rPr>
      </w:pPr>
    </w:p>
    <w:p w14:paraId="659DC984"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7148AA89"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0BC344F5" w14:textId="77777777" w:rsidR="00AB22BB" w:rsidRDefault="00AB22BB">
      <w:pPr>
        <w:widowControl w:val="0"/>
        <w:autoSpaceDE w:val="0"/>
        <w:autoSpaceDN w:val="0"/>
        <w:adjustRightInd w:val="0"/>
        <w:spacing w:after="0" w:line="240" w:lineRule="auto"/>
        <w:rPr>
          <w:rFonts w:ascii="Arial" w:hAnsi="Arial" w:cs="Arial"/>
          <w:lang w:eastAsia="en-GB"/>
        </w:rPr>
      </w:pPr>
    </w:p>
    <w:p w14:paraId="5D390FCB"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63FED"/>
    <w:rsid w:val="000E5786"/>
    <w:rsid w:val="00323CA5"/>
    <w:rsid w:val="003E2F4A"/>
    <w:rsid w:val="00596D48"/>
    <w:rsid w:val="006105FF"/>
    <w:rsid w:val="00714BBC"/>
    <w:rsid w:val="00924B77"/>
    <w:rsid w:val="00994529"/>
    <w:rsid w:val="00A42342"/>
    <w:rsid w:val="00AB22BB"/>
    <w:rsid w:val="00BA0D36"/>
    <w:rsid w:val="00BA746A"/>
    <w:rsid w:val="00C064AB"/>
    <w:rsid w:val="00C56F53"/>
    <w:rsid w:val="00CC5765"/>
    <w:rsid w:val="00CF3EF7"/>
    <w:rsid w:val="00D0628C"/>
    <w:rsid w:val="00EF44A6"/>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E8456"/>
  <w14:defaultImageDpi w14:val="0"/>
  <w15:docId w15:val="{D07A2879-A49D-42F0-A783-9407B88D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31004">
      <w:marLeft w:val="0"/>
      <w:marRight w:val="0"/>
      <w:marTop w:val="0"/>
      <w:marBottom w:val="0"/>
      <w:divBdr>
        <w:top w:val="none" w:sz="0" w:space="0" w:color="auto"/>
        <w:left w:val="none" w:sz="0" w:space="0" w:color="auto"/>
        <w:bottom w:val="none" w:sz="0" w:space="0" w:color="auto"/>
        <w:right w:val="none" w:sz="0" w:space="0" w:color="auto"/>
      </w:divBdr>
    </w:div>
    <w:div w:id="249631005">
      <w:marLeft w:val="0"/>
      <w:marRight w:val="0"/>
      <w:marTop w:val="0"/>
      <w:marBottom w:val="0"/>
      <w:divBdr>
        <w:top w:val="none" w:sz="0" w:space="0" w:color="auto"/>
        <w:left w:val="none" w:sz="0" w:space="0" w:color="auto"/>
        <w:bottom w:val="none" w:sz="0" w:space="0" w:color="auto"/>
        <w:right w:val="none" w:sz="0" w:space="0" w:color="auto"/>
      </w:divBdr>
    </w:div>
    <w:div w:id="249631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3243</Characters>
  <Application>Microsoft Office Word</Application>
  <DocSecurity>4</DocSecurity>
  <Lines>27</Lines>
  <Paragraphs>7</Paragraphs>
  <ScaleCrop>false</ScaleCrop>
  <Company>Mid Ulster District Council</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2024-04-22T08:37:00Z</dcterms:created>
  <dcterms:modified xsi:type="dcterms:W3CDTF">2024-04-22T08:37:00Z</dcterms:modified>
</cp:coreProperties>
</file>