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A202B" w14:textId="64901802" w:rsidR="008B6D6C" w:rsidRPr="00693B98" w:rsidRDefault="00693B98" w:rsidP="00693B98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93B98">
        <w:rPr>
          <w:rFonts w:ascii="Arial" w:hAnsi="Arial" w:cs="Arial"/>
          <w:b/>
          <w:bCs/>
          <w:color w:val="auto"/>
          <w:sz w:val="24"/>
          <w:szCs w:val="24"/>
        </w:rPr>
        <w:t>Planning applications received for the period Monday 1</w:t>
      </w:r>
      <w:r w:rsidRPr="00693B98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Pr="00693B98">
        <w:rPr>
          <w:rFonts w:ascii="Arial" w:hAnsi="Arial" w:cs="Arial"/>
          <w:b/>
          <w:bCs/>
          <w:color w:val="auto"/>
          <w:sz w:val="24"/>
          <w:szCs w:val="24"/>
        </w:rPr>
        <w:t xml:space="preserve"> to Friday </w:t>
      </w:r>
      <w:r w:rsidRPr="00693B98">
        <w:rPr>
          <w:rFonts w:ascii="Arial" w:hAnsi="Arial" w:cs="Arial"/>
          <w:b/>
          <w:bCs/>
          <w:color w:val="auto"/>
          <w:sz w:val="24"/>
          <w:szCs w:val="24"/>
        </w:rPr>
        <w:t>21</w:t>
      </w:r>
      <w:r w:rsidRPr="00693B98">
        <w:rPr>
          <w:rFonts w:ascii="Arial" w:hAnsi="Arial" w:cs="Arial"/>
          <w:b/>
          <w:bCs/>
          <w:color w:val="auto"/>
          <w:sz w:val="24"/>
          <w:szCs w:val="24"/>
        </w:rPr>
        <w:t xml:space="preserve"> February 2025</w:t>
      </w:r>
    </w:p>
    <w:p w14:paraId="5B23CAB3" w14:textId="77777777" w:rsidR="00693B98" w:rsidRDefault="00693B9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17 to Friday 21 February 2025"/>
        <w:tblDescription w:val="Planning applications received for the period Monday 17 to Friday 21 February 2025"/>
      </w:tblPr>
      <w:tblGrid>
        <w:gridCol w:w="2591"/>
        <w:gridCol w:w="3491"/>
        <w:gridCol w:w="2003"/>
        <w:gridCol w:w="2150"/>
        <w:gridCol w:w="1740"/>
        <w:gridCol w:w="1973"/>
      </w:tblGrid>
      <w:tr w:rsidR="00693B98" w:rsidRPr="00693B98" w14:paraId="3C96D999" w14:textId="77777777" w:rsidTr="00693B98">
        <w:trPr>
          <w:trHeight w:val="255"/>
          <w:tblHeader/>
        </w:trPr>
        <w:tc>
          <w:tcPr>
            <w:tcW w:w="0" w:type="auto"/>
            <w:noWrap/>
            <w:hideMark/>
          </w:tcPr>
          <w:p w14:paraId="5749E1C8" w14:textId="77777777" w:rsidR="00693B98" w:rsidRPr="00693B98" w:rsidRDefault="00693B98" w:rsidP="00693B9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4867A380" w14:textId="77777777" w:rsidR="00693B98" w:rsidRPr="00693B98" w:rsidRDefault="00693B98" w:rsidP="00693B9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4AF84A47" w14:textId="77777777" w:rsidR="00693B98" w:rsidRPr="00693B98" w:rsidRDefault="00693B98" w:rsidP="00693B9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32466B66" w14:textId="77777777" w:rsidR="00693B98" w:rsidRPr="00693B98" w:rsidRDefault="00693B98" w:rsidP="00693B9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5292E738" w14:textId="77777777" w:rsidR="00693B98" w:rsidRPr="00693B98" w:rsidRDefault="00693B98" w:rsidP="00693B9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68BD2DE7" w14:textId="77777777" w:rsidR="00693B98" w:rsidRPr="00693B98" w:rsidRDefault="00693B98" w:rsidP="00693B9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693B98" w:rsidRPr="00693B98" w14:paraId="5D7BEE5D" w14:textId="77777777" w:rsidTr="00693B98">
        <w:trPr>
          <w:trHeight w:val="1238"/>
        </w:trPr>
        <w:tc>
          <w:tcPr>
            <w:tcW w:w="0" w:type="auto"/>
            <w:hideMark/>
          </w:tcPr>
          <w:p w14:paraId="0226A4E4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LA09/2025/0073/F</w:t>
            </w:r>
          </w:p>
        </w:tc>
        <w:tc>
          <w:tcPr>
            <w:tcW w:w="0" w:type="auto"/>
            <w:hideMark/>
          </w:tcPr>
          <w:p w14:paraId="1F907E4B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&amp; Proposed Garage with Extension to Curtilage</w:t>
            </w:r>
          </w:p>
        </w:tc>
        <w:tc>
          <w:tcPr>
            <w:tcW w:w="0" w:type="auto"/>
            <w:hideMark/>
          </w:tcPr>
          <w:p w14:paraId="0549D752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87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Killygullib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Swatragh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5QW</w:t>
            </w:r>
          </w:p>
        </w:tc>
        <w:tc>
          <w:tcPr>
            <w:tcW w:w="0" w:type="auto"/>
            <w:hideMark/>
          </w:tcPr>
          <w:p w14:paraId="7CD6279F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EBAFFDD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OJQ Architecture</w:t>
            </w:r>
          </w:p>
        </w:tc>
        <w:tc>
          <w:tcPr>
            <w:tcW w:w="0" w:type="auto"/>
            <w:hideMark/>
          </w:tcPr>
          <w:p w14:paraId="26F699ED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89 Main Street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Garvagh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Coleraine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BT51 5AB</w:t>
            </w:r>
          </w:p>
        </w:tc>
      </w:tr>
      <w:tr w:rsidR="00693B98" w:rsidRPr="00693B98" w14:paraId="4A56F6C9" w14:textId="77777777" w:rsidTr="00693B98">
        <w:trPr>
          <w:trHeight w:val="927"/>
        </w:trPr>
        <w:tc>
          <w:tcPr>
            <w:tcW w:w="0" w:type="auto"/>
            <w:hideMark/>
          </w:tcPr>
          <w:p w14:paraId="76745ABF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LA09/2025/0135/RM</w:t>
            </w:r>
          </w:p>
        </w:tc>
        <w:tc>
          <w:tcPr>
            <w:tcW w:w="0" w:type="auto"/>
            <w:hideMark/>
          </w:tcPr>
          <w:p w14:paraId="68CA3FFB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Infill site for 1 no. dwelling</w:t>
            </w:r>
          </w:p>
        </w:tc>
        <w:tc>
          <w:tcPr>
            <w:tcW w:w="0" w:type="auto"/>
            <w:hideMark/>
          </w:tcPr>
          <w:p w14:paraId="32055DEC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between 12 and 14 Roughan Road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</w:p>
        </w:tc>
        <w:tc>
          <w:tcPr>
            <w:tcW w:w="0" w:type="auto"/>
            <w:hideMark/>
          </w:tcPr>
          <w:p w14:paraId="12F0E321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3E462BE6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Michael Herron</w:t>
            </w:r>
          </w:p>
        </w:tc>
        <w:tc>
          <w:tcPr>
            <w:tcW w:w="0" w:type="auto"/>
            <w:hideMark/>
          </w:tcPr>
          <w:p w14:paraId="250EF843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66 Main Street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4NB</w:t>
            </w:r>
          </w:p>
        </w:tc>
      </w:tr>
      <w:tr w:rsidR="00693B98" w:rsidRPr="00693B98" w14:paraId="237C6CB8" w14:textId="77777777" w:rsidTr="00693B98">
        <w:trPr>
          <w:trHeight w:val="3090"/>
        </w:trPr>
        <w:tc>
          <w:tcPr>
            <w:tcW w:w="0" w:type="auto"/>
            <w:hideMark/>
          </w:tcPr>
          <w:p w14:paraId="05464BB3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LA09/2025/0137/F</w:t>
            </w:r>
          </w:p>
        </w:tc>
        <w:tc>
          <w:tcPr>
            <w:tcW w:w="0" w:type="auto"/>
            <w:hideMark/>
          </w:tcPr>
          <w:p w14:paraId="74D2BADC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Change of house type at 79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Ballymacombs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Tamlaghtduff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Bellaghy, BT45 8JW (Official Postal Address). Previous planning reference LA09/2021/1186/RM. Storey and a half dwelling with detached double garage, boundary treatments, landscaping and site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asso</w:t>
            </w:r>
            <w:proofErr w:type="spellEnd"/>
          </w:p>
        </w:tc>
        <w:tc>
          <w:tcPr>
            <w:tcW w:w="0" w:type="auto"/>
            <w:hideMark/>
          </w:tcPr>
          <w:p w14:paraId="535789E6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79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Ballymacombs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Bellaghy</w:t>
            </w:r>
          </w:p>
        </w:tc>
        <w:tc>
          <w:tcPr>
            <w:tcW w:w="0" w:type="auto"/>
            <w:hideMark/>
          </w:tcPr>
          <w:p w14:paraId="60521FAF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9966254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McGurks Architects</w:t>
            </w:r>
          </w:p>
        </w:tc>
        <w:tc>
          <w:tcPr>
            <w:tcW w:w="0" w:type="auto"/>
            <w:hideMark/>
          </w:tcPr>
          <w:p w14:paraId="2946FD9E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33 King Street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6AR</w:t>
            </w:r>
          </w:p>
        </w:tc>
      </w:tr>
      <w:tr w:rsidR="00693B98" w:rsidRPr="00693B98" w14:paraId="561B9D22" w14:textId="77777777" w:rsidTr="00693B98">
        <w:trPr>
          <w:trHeight w:val="1853"/>
        </w:trPr>
        <w:tc>
          <w:tcPr>
            <w:tcW w:w="0" w:type="auto"/>
            <w:hideMark/>
          </w:tcPr>
          <w:p w14:paraId="77638BE8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LA09/2025/0140/F</w:t>
            </w:r>
          </w:p>
        </w:tc>
        <w:tc>
          <w:tcPr>
            <w:tcW w:w="0" w:type="auto"/>
            <w:hideMark/>
          </w:tcPr>
          <w:p w14:paraId="40FB44E8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Extension to existing shop unit plus new garden centre with holding area and amendments to service yard and access. Elevational changes and associated site </w:t>
            </w:r>
            <w:proofErr w:type="gram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works</w:t>
            </w:r>
            <w:proofErr w:type="gram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</w:tc>
        <w:tc>
          <w:tcPr>
            <w:tcW w:w="0" w:type="auto"/>
            <w:hideMark/>
          </w:tcPr>
          <w:p w14:paraId="028F5B6A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Home Bargains 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Oaks Shopping Centre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Oaks Road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0B2B0E5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23934A8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Eamonn Loughrey</w:t>
            </w:r>
          </w:p>
        </w:tc>
        <w:tc>
          <w:tcPr>
            <w:tcW w:w="0" w:type="auto"/>
            <w:hideMark/>
          </w:tcPr>
          <w:p w14:paraId="17A5FE5B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 Cleaver Park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Malone Road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BT9 5HX</w:t>
            </w:r>
          </w:p>
        </w:tc>
      </w:tr>
      <w:tr w:rsidR="00693B98" w:rsidRPr="00693B98" w14:paraId="04236A46" w14:textId="77777777" w:rsidTr="00693B98">
        <w:trPr>
          <w:trHeight w:val="1238"/>
        </w:trPr>
        <w:tc>
          <w:tcPr>
            <w:tcW w:w="0" w:type="auto"/>
            <w:hideMark/>
          </w:tcPr>
          <w:p w14:paraId="7C680467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LA09/2025/0149/F</w:t>
            </w:r>
          </w:p>
        </w:tc>
        <w:tc>
          <w:tcPr>
            <w:tcW w:w="0" w:type="auto"/>
            <w:hideMark/>
          </w:tcPr>
          <w:p w14:paraId="3D7DE891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Alterations to previously approved LA09/2024/0533/F - Proposed Shed to support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on going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business</w:t>
            </w:r>
          </w:p>
        </w:tc>
        <w:tc>
          <w:tcPr>
            <w:tcW w:w="0" w:type="auto"/>
            <w:hideMark/>
          </w:tcPr>
          <w:p w14:paraId="224FD3FA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80M </w:t>
            </w:r>
            <w:proofErr w:type="gram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No 53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Mullybrannon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Co Tyrone</w:t>
            </w:r>
          </w:p>
        </w:tc>
        <w:tc>
          <w:tcPr>
            <w:tcW w:w="0" w:type="auto"/>
            <w:hideMark/>
          </w:tcPr>
          <w:p w14:paraId="6B83D45E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B76FCFB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Mrs Scott Montgomery</w:t>
            </w:r>
          </w:p>
        </w:tc>
        <w:tc>
          <w:tcPr>
            <w:tcW w:w="0" w:type="auto"/>
            <w:hideMark/>
          </w:tcPr>
          <w:p w14:paraId="5ED3F323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163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Brackaville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BT714NL</w:t>
            </w:r>
          </w:p>
        </w:tc>
      </w:tr>
      <w:tr w:rsidR="00693B98" w:rsidRPr="00693B98" w14:paraId="0E184DEF" w14:textId="77777777" w:rsidTr="00693B98">
        <w:trPr>
          <w:trHeight w:val="927"/>
        </w:trPr>
        <w:tc>
          <w:tcPr>
            <w:tcW w:w="0" w:type="auto"/>
            <w:hideMark/>
          </w:tcPr>
          <w:p w14:paraId="5DB0A9C3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LA09/2025/0150/F</w:t>
            </w:r>
          </w:p>
        </w:tc>
        <w:tc>
          <w:tcPr>
            <w:tcW w:w="0" w:type="auto"/>
            <w:hideMark/>
          </w:tcPr>
          <w:p w14:paraId="5D6D8FBB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 extension to an existing community hall for storage of equipment only.</w:t>
            </w:r>
          </w:p>
        </w:tc>
        <w:tc>
          <w:tcPr>
            <w:tcW w:w="0" w:type="auto"/>
            <w:hideMark/>
          </w:tcPr>
          <w:p w14:paraId="4F2FD65E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44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Annaghquin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3JY</w:t>
            </w:r>
          </w:p>
        </w:tc>
        <w:tc>
          <w:tcPr>
            <w:tcW w:w="0" w:type="auto"/>
            <w:hideMark/>
          </w:tcPr>
          <w:p w14:paraId="793FC164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DEB1317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5E481346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693B98" w:rsidRPr="00693B98" w14:paraId="7470C0FE" w14:textId="77777777" w:rsidTr="00693B98">
        <w:trPr>
          <w:trHeight w:val="927"/>
        </w:trPr>
        <w:tc>
          <w:tcPr>
            <w:tcW w:w="0" w:type="auto"/>
            <w:hideMark/>
          </w:tcPr>
          <w:p w14:paraId="557273B5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LA09/2025/0151/O</w:t>
            </w:r>
          </w:p>
        </w:tc>
        <w:tc>
          <w:tcPr>
            <w:tcW w:w="0" w:type="auto"/>
            <w:hideMark/>
          </w:tcPr>
          <w:p w14:paraId="22CDD533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</w:t>
            </w:r>
          </w:p>
        </w:tc>
        <w:tc>
          <w:tcPr>
            <w:tcW w:w="0" w:type="auto"/>
            <w:hideMark/>
          </w:tcPr>
          <w:p w14:paraId="4D78D553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50 Longfield Road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Desertmartin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5LS</w:t>
            </w:r>
          </w:p>
        </w:tc>
        <w:tc>
          <w:tcPr>
            <w:tcW w:w="0" w:type="auto"/>
            <w:hideMark/>
          </w:tcPr>
          <w:p w14:paraId="2F9CBC27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2AEAE655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10930D45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693B98" w:rsidRPr="00693B98" w14:paraId="38D50F97" w14:textId="77777777" w:rsidTr="00693B98">
        <w:trPr>
          <w:trHeight w:val="927"/>
        </w:trPr>
        <w:tc>
          <w:tcPr>
            <w:tcW w:w="0" w:type="auto"/>
            <w:hideMark/>
          </w:tcPr>
          <w:p w14:paraId="24A8C191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LA09/2025/0152/F</w:t>
            </w:r>
          </w:p>
        </w:tc>
        <w:tc>
          <w:tcPr>
            <w:tcW w:w="0" w:type="auto"/>
            <w:hideMark/>
          </w:tcPr>
          <w:p w14:paraId="7916A3BA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dwelling</w:t>
            </w:r>
          </w:p>
        </w:tc>
        <w:tc>
          <w:tcPr>
            <w:tcW w:w="0" w:type="auto"/>
            <w:hideMark/>
          </w:tcPr>
          <w:p w14:paraId="7493FE6B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between 22 and 24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Tobermore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6C9445C8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F45EDB0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Healy McKeown Architects</w:t>
            </w:r>
          </w:p>
        </w:tc>
        <w:tc>
          <w:tcPr>
            <w:tcW w:w="0" w:type="auto"/>
            <w:hideMark/>
          </w:tcPr>
          <w:p w14:paraId="08BC3F4D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11-13 Maghera Street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Kilrea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BT51 5QL</w:t>
            </w:r>
          </w:p>
        </w:tc>
      </w:tr>
      <w:tr w:rsidR="00693B98" w:rsidRPr="00693B98" w14:paraId="74286F24" w14:textId="77777777" w:rsidTr="00693B98">
        <w:trPr>
          <w:trHeight w:val="1238"/>
        </w:trPr>
        <w:tc>
          <w:tcPr>
            <w:tcW w:w="0" w:type="auto"/>
            <w:hideMark/>
          </w:tcPr>
          <w:p w14:paraId="60C3EA8C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LA09/2025/0153/O</w:t>
            </w:r>
          </w:p>
        </w:tc>
        <w:tc>
          <w:tcPr>
            <w:tcW w:w="0" w:type="auto"/>
            <w:hideMark/>
          </w:tcPr>
          <w:p w14:paraId="5709DCC4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planning application LA09/2021/1174/O (Replacement dwelling and detached double garage)</w:t>
            </w:r>
          </w:p>
        </w:tc>
        <w:tc>
          <w:tcPr>
            <w:tcW w:w="0" w:type="auto"/>
            <w:hideMark/>
          </w:tcPr>
          <w:p w14:paraId="3067383A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450M W SW of 111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Sixtowns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02E4C791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1DC8A586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Paul Moran Architect</w:t>
            </w:r>
          </w:p>
        </w:tc>
        <w:tc>
          <w:tcPr>
            <w:tcW w:w="0" w:type="auto"/>
            <w:hideMark/>
          </w:tcPr>
          <w:p w14:paraId="3582C0BA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18B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Drumsamney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Desertmartin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</w:tr>
      <w:tr w:rsidR="00693B98" w:rsidRPr="00693B98" w14:paraId="6F82AC59" w14:textId="77777777" w:rsidTr="00693B98">
        <w:trPr>
          <w:trHeight w:val="1545"/>
        </w:trPr>
        <w:tc>
          <w:tcPr>
            <w:tcW w:w="0" w:type="auto"/>
            <w:hideMark/>
          </w:tcPr>
          <w:p w14:paraId="4E3CB489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LA09/2025/0154/O</w:t>
            </w:r>
          </w:p>
        </w:tc>
        <w:tc>
          <w:tcPr>
            <w:tcW w:w="0" w:type="auto"/>
            <w:hideMark/>
          </w:tcPr>
          <w:p w14:paraId="09E6BA5F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detached domestic garage</w:t>
            </w:r>
          </w:p>
        </w:tc>
        <w:tc>
          <w:tcPr>
            <w:tcW w:w="0" w:type="auto"/>
            <w:hideMark/>
          </w:tcPr>
          <w:p w14:paraId="738896BD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50M West of 34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Glenhoy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Belnaclogh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Augher</w:t>
            </w:r>
            <w:proofErr w:type="spellEnd"/>
          </w:p>
        </w:tc>
        <w:tc>
          <w:tcPr>
            <w:tcW w:w="0" w:type="auto"/>
            <w:hideMark/>
          </w:tcPr>
          <w:p w14:paraId="5A0BD4C2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12EDF94F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Neil Irvine Design Ltd</w:t>
            </w:r>
          </w:p>
        </w:tc>
        <w:tc>
          <w:tcPr>
            <w:tcW w:w="0" w:type="auto"/>
            <w:hideMark/>
          </w:tcPr>
          <w:p w14:paraId="4E821594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Unit 5 The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Buttermarket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132 Main Street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BT75 0PW</w:t>
            </w:r>
          </w:p>
        </w:tc>
      </w:tr>
      <w:tr w:rsidR="00693B98" w:rsidRPr="00693B98" w14:paraId="0FC6AB66" w14:textId="77777777" w:rsidTr="00693B98">
        <w:trPr>
          <w:trHeight w:val="927"/>
        </w:trPr>
        <w:tc>
          <w:tcPr>
            <w:tcW w:w="0" w:type="auto"/>
            <w:hideMark/>
          </w:tcPr>
          <w:p w14:paraId="031ACD85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LA09/2025/0155/F</w:t>
            </w:r>
          </w:p>
        </w:tc>
        <w:tc>
          <w:tcPr>
            <w:tcW w:w="0" w:type="auto"/>
            <w:hideMark/>
          </w:tcPr>
          <w:p w14:paraId="364B0C1B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Farm shed for housing livestock and the storage of agricultural machinery</w:t>
            </w:r>
          </w:p>
        </w:tc>
        <w:tc>
          <w:tcPr>
            <w:tcW w:w="0" w:type="auto"/>
            <w:hideMark/>
          </w:tcPr>
          <w:p w14:paraId="781C48C4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 Approx 85M West of 253 Camlough Road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</w:p>
        </w:tc>
        <w:tc>
          <w:tcPr>
            <w:tcW w:w="0" w:type="auto"/>
            <w:hideMark/>
          </w:tcPr>
          <w:p w14:paraId="702079B1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8E96A1F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Ms Aisling McElvogue</w:t>
            </w:r>
          </w:p>
        </w:tc>
        <w:tc>
          <w:tcPr>
            <w:tcW w:w="0" w:type="auto"/>
            <w:hideMark/>
          </w:tcPr>
          <w:p w14:paraId="1D98F39E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Dunamore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BT809NR</w:t>
            </w:r>
          </w:p>
        </w:tc>
      </w:tr>
      <w:tr w:rsidR="00693B98" w:rsidRPr="00693B98" w14:paraId="0AEAD22C" w14:textId="77777777" w:rsidTr="00693B98">
        <w:trPr>
          <w:trHeight w:val="1545"/>
        </w:trPr>
        <w:tc>
          <w:tcPr>
            <w:tcW w:w="0" w:type="auto"/>
            <w:hideMark/>
          </w:tcPr>
          <w:p w14:paraId="53AA27F8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LA09/2025/0156/F</w:t>
            </w:r>
          </w:p>
        </w:tc>
        <w:tc>
          <w:tcPr>
            <w:tcW w:w="0" w:type="auto"/>
            <w:hideMark/>
          </w:tcPr>
          <w:p w14:paraId="41CC2C9C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Temporary retention of </w:t>
            </w:r>
            <w:proofErr w:type="gram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pre-fabricated</w:t>
            </w:r>
            <w:proofErr w:type="gram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dwelling</w:t>
            </w:r>
          </w:p>
        </w:tc>
        <w:tc>
          <w:tcPr>
            <w:tcW w:w="0" w:type="auto"/>
            <w:hideMark/>
          </w:tcPr>
          <w:p w14:paraId="50D83C81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70M North of 26 Moss Road,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Cookstown</w:t>
            </w:r>
          </w:p>
        </w:tc>
        <w:tc>
          <w:tcPr>
            <w:tcW w:w="0" w:type="auto"/>
            <w:hideMark/>
          </w:tcPr>
          <w:p w14:paraId="129606EB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09427FC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Gibson Design &amp; Build</w:t>
            </w:r>
          </w:p>
        </w:tc>
        <w:tc>
          <w:tcPr>
            <w:tcW w:w="0" w:type="auto"/>
            <w:hideMark/>
          </w:tcPr>
          <w:p w14:paraId="6ECEB461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25 Ballinderry Bridge Road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0BR</w:t>
            </w:r>
          </w:p>
        </w:tc>
      </w:tr>
      <w:tr w:rsidR="00693B98" w:rsidRPr="00693B98" w14:paraId="5E08158F" w14:textId="77777777" w:rsidTr="00693B98">
        <w:trPr>
          <w:trHeight w:val="2164"/>
        </w:trPr>
        <w:tc>
          <w:tcPr>
            <w:tcW w:w="0" w:type="auto"/>
            <w:hideMark/>
          </w:tcPr>
          <w:p w14:paraId="6D8D88DF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LA09/2025/0157/LDE</w:t>
            </w:r>
          </w:p>
        </w:tc>
        <w:tc>
          <w:tcPr>
            <w:tcW w:w="0" w:type="auto"/>
            <w:hideMark/>
          </w:tcPr>
          <w:p w14:paraId="69C8B743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Construction works to dwelling and garage approved under planning application Ref: M/2008/0297/RM, </w:t>
            </w:r>
            <w:proofErr w:type="gram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including;</w:t>
            </w:r>
            <w:proofErr w:type="gram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formation of access and excavation of foundation trench and pouring of concrete</w:t>
            </w:r>
          </w:p>
        </w:tc>
        <w:tc>
          <w:tcPr>
            <w:tcW w:w="0" w:type="auto"/>
            <w:hideMark/>
          </w:tcPr>
          <w:p w14:paraId="542B870A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100M Southwest of 7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Mullyneill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24E87495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LDE</w:t>
            </w:r>
          </w:p>
        </w:tc>
        <w:tc>
          <w:tcPr>
            <w:tcW w:w="0" w:type="auto"/>
            <w:hideMark/>
          </w:tcPr>
          <w:p w14:paraId="04CD4BD4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Stephen Hughes</w:t>
            </w:r>
          </w:p>
        </w:tc>
        <w:tc>
          <w:tcPr>
            <w:tcW w:w="0" w:type="auto"/>
            <w:hideMark/>
          </w:tcPr>
          <w:p w14:paraId="52E2B35F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45B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Magherarville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Armagh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BT60 3PP</w:t>
            </w:r>
          </w:p>
        </w:tc>
      </w:tr>
      <w:tr w:rsidR="00693B98" w:rsidRPr="00693B98" w14:paraId="30EBF328" w14:textId="77777777" w:rsidTr="00693B98">
        <w:trPr>
          <w:trHeight w:val="927"/>
        </w:trPr>
        <w:tc>
          <w:tcPr>
            <w:tcW w:w="0" w:type="auto"/>
            <w:hideMark/>
          </w:tcPr>
          <w:p w14:paraId="772FE4D0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LA09/2025/0158/RM</w:t>
            </w:r>
          </w:p>
        </w:tc>
        <w:tc>
          <w:tcPr>
            <w:tcW w:w="0" w:type="auto"/>
            <w:hideMark/>
          </w:tcPr>
          <w:p w14:paraId="036A05EA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Off-Site Replacement Dwelling and Domestic Garage</w:t>
            </w:r>
          </w:p>
        </w:tc>
        <w:tc>
          <w:tcPr>
            <w:tcW w:w="0" w:type="auto"/>
            <w:hideMark/>
          </w:tcPr>
          <w:p w14:paraId="15718959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24 Mullan Road 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3FAEDCAB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325474F2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Malcolm Kee</w:t>
            </w:r>
          </w:p>
        </w:tc>
        <w:tc>
          <w:tcPr>
            <w:tcW w:w="0" w:type="auto"/>
            <w:hideMark/>
          </w:tcPr>
          <w:p w14:paraId="6D17462C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9a Clare Lane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8RJ</w:t>
            </w:r>
          </w:p>
        </w:tc>
      </w:tr>
      <w:tr w:rsidR="00693B98" w:rsidRPr="00693B98" w14:paraId="7CBCAD07" w14:textId="77777777" w:rsidTr="00693B98">
        <w:trPr>
          <w:trHeight w:val="1238"/>
        </w:trPr>
        <w:tc>
          <w:tcPr>
            <w:tcW w:w="0" w:type="auto"/>
            <w:hideMark/>
          </w:tcPr>
          <w:p w14:paraId="66DC1208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LA09/2025/0159/F</w:t>
            </w:r>
          </w:p>
        </w:tc>
        <w:tc>
          <w:tcPr>
            <w:tcW w:w="0" w:type="auto"/>
            <w:hideMark/>
          </w:tcPr>
          <w:p w14:paraId="23ACA835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chalet type dwelling and domestic garage</w:t>
            </w:r>
          </w:p>
        </w:tc>
        <w:tc>
          <w:tcPr>
            <w:tcW w:w="0" w:type="auto"/>
            <w:hideMark/>
          </w:tcPr>
          <w:p w14:paraId="31BDB0ED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110M </w:t>
            </w:r>
            <w:proofErr w:type="gram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No 39 Lough Road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Ballymaguigan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Magherafelt </w:t>
            </w:r>
          </w:p>
        </w:tc>
        <w:tc>
          <w:tcPr>
            <w:tcW w:w="0" w:type="auto"/>
            <w:hideMark/>
          </w:tcPr>
          <w:p w14:paraId="55394C5D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2336494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58A63E9B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The Creagh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693B98" w:rsidRPr="00693B98" w14:paraId="6CD62253" w14:textId="77777777" w:rsidTr="00693B98">
        <w:trPr>
          <w:trHeight w:val="5254"/>
        </w:trPr>
        <w:tc>
          <w:tcPr>
            <w:tcW w:w="0" w:type="auto"/>
            <w:hideMark/>
          </w:tcPr>
          <w:p w14:paraId="6D46D4E2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LA09/2025/0160/NMC</w:t>
            </w:r>
          </w:p>
        </w:tc>
        <w:tc>
          <w:tcPr>
            <w:tcW w:w="0" w:type="auto"/>
            <w:hideMark/>
          </w:tcPr>
          <w:p w14:paraId="5161DF4E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We are keeping the original approved building footprint exactly as well as the original approved eaves and ridge heights. We wish to make the following minor changes: Proposed minor changes to internal layout and elevation which include the removal of the</w:t>
            </w:r>
          </w:p>
        </w:tc>
        <w:tc>
          <w:tcPr>
            <w:tcW w:w="0" w:type="auto"/>
            <w:hideMark/>
          </w:tcPr>
          <w:p w14:paraId="32C0A142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 Station Road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22F7265D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7E8778E6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 Design</w:t>
            </w:r>
          </w:p>
        </w:tc>
        <w:tc>
          <w:tcPr>
            <w:tcW w:w="0" w:type="auto"/>
            <w:hideMark/>
          </w:tcPr>
          <w:p w14:paraId="2E361BD2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22 McMaster Crescent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8AQ</w:t>
            </w:r>
          </w:p>
        </w:tc>
      </w:tr>
      <w:tr w:rsidR="00693B98" w:rsidRPr="00693B98" w14:paraId="7DA24010" w14:textId="77777777" w:rsidTr="00693B98">
        <w:trPr>
          <w:trHeight w:val="927"/>
        </w:trPr>
        <w:tc>
          <w:tcPr>
            <w:tcW w:w="0" w:type="auto"/>
            <w:hideMark/>
          </w:tcPr>
          <w:p w14:paraId="6DEFBE97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LA09/2025/0161/F</w:t>
            </w:r>
          </w:p>
        </w:tc>
        <w:tc>
          <w:tcPr>
            <w:tcW w:w="0" w:type="auto"/>
            <w:hideMark/>
          </w:tcPr>
          <w:p w14:paraId="216F8B30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Relocation of dwelling and garage previously approved under M/2006/1977/RM</w:t>
            </w:r>
          </w:p>
        </w:tc>
        <w:tc>
          <w:tcPr>
            <w:tcW w:w="0" w:type="auto"/>
            <w:hideMark/>
          </w:tcPr>
          <w:p w14:paraId="4F3B6C4E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90M </w:t>
            </w:r>
            <w:proofErr w:type="gram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West</w:t>
            </w:r>
            <w:proofErr w:type="gram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20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Mullaghbane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35B6CB32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09E155B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J. Aidan Kelly Ltd</w:t>
            </w:r>
          </w:p>
        </w:tc>
        <w:tc>
          <w:tcPr>
            <w:tcW w:w="0" w:type="auto"/>
            <w:hideMark/>
          </w:tcPr>
          <w:p w14:paraId="0BA615E2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693B98" w:rsidRPr="00693B98" w14:paraId="79F56547" w14:textId="77777777" w:rsidTr="00693B98">
        <w:trPr>
          <w:trHeight w:val="1238"/>
        </w:trPr>
        <w:tc>
          <w:tcPr>
            <w:tcW w:w="0" w:type="auto"/>
            <w:hideMark/>
          </w:tcPr>
          <w:p w14:paraId="54809228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LA09/2025/0162/O</w:t>
            </w:r>
          </w:p>
        </w:tc>
        <w:tc>
          <w:tcPr>
            <w:tcW w:w="0" w:type="auto"/>
            <w:hideMark/>
          </w:tcPr>
          <w:p w14:paraId="6373FB8B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domestic garage</w:t>
            </w:r>
          </w:p>
        </w:tc>
        <w:tc>
          <w:tcPr>
            <w:tcW w:w="0" w:type="auto"/>
            <w:hideMark/>
          </w:tcPr>
          <w:p w14:paraId="7385FCBA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120M East of 56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Gortindarragh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Galbally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63D67B9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2CC123A9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 Ltd</w:t>
            </w:r>
          </w:p>
        </w:tc>
        <w:tc>
          <w:tcPr>
            <w:tcW w:w="0" w:type="auto"/>
            <w:hideMark/>
          </w:tcPr>
          <w:p w14:paraId="0881E330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693B98" w:rsidRPr="00693B98" w14:paraId="707B9FE5" w14:textId="77777777" w:rsidTr="00693B98">
        <w:trPr>
          <w:trHeight w:val="1853"/>
        </w:trPr>
        <w:tc>
          <w:tcPr>
            <w:tcW w:w="0" w:type="auto"/>
            <w:hideMark/>
          </w:tcPr>
          <w:p w14:paraId="563B4183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LA09/2025/0163/F</w:t>
            </w:r>
          </w:p>
        </w:tc>
        <w:tc>
          <w:tcPr>
            <w:tcW w:w="0" w:type="auto"/>
            <w:hideMark/>
          </w:tcPr>
          <w:p w14:paraId="3A4D2E02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to premises for storage, office and display area (internal configuration and redesign of elevations of existing planning approval LA09/2020/0231/F)</w:t>
            </w:r>
          </w:p>
        </w:tc>
        <w:tc>
          <w:tcPr>
            <w:tcW w:w="0" w:type="auto"/>
            <w:hideMark/>
          </w:tcPr>
          <w:p w14:paraId="3DEAE063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57 Drum Road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8QS</w:t>
            </w:r>
          </w:p>
        </w:tc>
        <w:tc>
          <w:tcPr>
            <w:tcW w:w="0" w:type="auto"/>
            <w:hideMark/>
          </w:tcPr>
          <w:p w14:paraId="76AF11C0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548E025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Studiosixty3 Architects</w:t>
            </w:r>
          </w:p>
        </w:tc>
        <w:tc>
          <w:tcPr>
            <w:tcW w:w="0" w:type="auto"/>
            <w:hideMark/>
          </w:tcPr>
          <w:p w14:paraId="47CBCCC6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63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Derrylileagh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Portadown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BT621TE</w:t>
            </w:r>
          </w:p>
        </w:tc>
      </w:tr>
      <w:tr w:rsidR="00693B98" w:rsidRPr="00693B98" w14:paraId="1E5E9D66" w14:textId="77777777" w:rsidTr="00693B98">
        <w:trPr>
          <w:trHeight w:val="927"/>
        </w:trPr>
        <w:tc>
          <w:tcPr>
            <w:tcW w:w="0" w:type="auto"/>
            <w:hideMark/>
          </w:tcPr>
          <w:p w14:paraId="51B1F778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LA09/2025/0164/F</w:t>
            </w:r>
          </w:p>
        </w:tc>
        <w:tc>
          <w:tcPr>
            <w:tcW w:w="0" w:type="auto"/>
            <w:hideMark/>
          </w:tcPr>
          <w:p w14:paraId="336FAA5C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change of house type and entrance location</w:t>
            </w:r>
          </w:p>
        </w:tc>
        <w:tc>
          <w:tcPr>
            <w:tcW w:w="0" w:type="auto"/>
            <w:hideMark/>
          </w:tcPr>
          <w:p w14:paraId="5DE7573F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Approx 71M </w:t>
            </w:r>
            <w:proofErr w:type="gram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29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Crancussy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0F0B0533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4D32BED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HMB Architecture</w:t>
            </w:r>
          </w:p>
        </w:tc>
        <w:tc>
          <w:tcPr>
            <w:tcW w:w="0" w:type="auto"/>
            <w:hideMark/>
          </w:tcPr>
          <w:p w14:paraId="2448F7FE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Union Street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8NN</w:t>
            </w:r>
          </w:p>
        </w:tc>
      </w:tr>
      <w:tr w:rsidR="00693B98" w:rsidRPr="00693B98" w14:paraId="7E6BD2CC" w14:textId="77777777" w:rsidTr="00693B98">
        <w:trPr>
          <w:trHeight w:val="1238"/>
        </w:trPr>
        <w:tc>
          <w:tcPr>
            <w:tcW w:w="0" w:type="auto"/>
            <w:hideMark/>
          </w:tcPr>
          <w:p w14:paraId="2EC90887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LA09/2025/0165/F</w:t>
            </w:r>
          </w:p>
        </w:tc>
        <w:tc>
          <w:tcPr>
            <w:tcW w:w="0" w:type="auto"/>
            <w:hideMark/>
          </w:tcPr>
          <w:p w14:paraId="7158FEE7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General purpose building/garage for the safe storage of large agricultural related plant machinery</w:t>
            </w:r>
          </w:p>
        </w:tc>
        <w:tc>
          <w:tcPr>
            <w:tcW w:w="0" w:type="auto"/>
            <w:hideMark/>
          </w:tcPr>
          <w:p w14:paraId="7E37D847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To The rear of 58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Killybracken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Eglish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3F711F71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1D0116F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5639B1EE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693B98" w:rsidRPr="00693B98" w14:paraId="6E7DC466" w14:textId="77777777" w:rsidTr="00693B98">
        <w:trPr>
          <w:trHeight w:val="927"/>
        </w:trPr>
        <w:tc>
          <w:tcPr>
            <w:tcW w:w="0" w:type="auto"/>
            <w:hideMark/>
          </w:tcPr>
          <w:p w14:paraId="0982C610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LA09/2025/0166/F</w:t>
            </w:r>
          </w:p>
        </w:tc>
        <w:tc>
          <w:tcPr>
            <w:tcW w:w="0" w:type="auto"/>
            <w:hideMark/>
          </w:tcPr>
          <w:p w14:paraId="78F5014A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Retention of temporary mobile home on site for duration of dwelling construction</w:t>
            </w:r>
          </w:p>
        </w:tc>
        <w:tc>
          <w:tcPr>
            <w:tcW w:w="0" w:type="auto"/>
            <w:hideMark/>
          </w:tcPr>
          <w:p w14:paraId="6A3F7DE6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9A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Dungororan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20CDD0E0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2D2DF92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3ED78E60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693B98" w:rsidRPr="00693B98" w14:paraId="3715CE6B" w14:textId="77777777" w:rsidTr="00693B98">
        <w:trPr>
          <w:trHeight w:val="1545"/>
        </w:trPr>
        <w:tc>
          <w:tcPr>
            <w:tcW w:w="0" w:type="auto"/>
            <w:hideMark/>
          </w:tcPr>
          <w:p w14:paraId="69E480DA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LA09/2025/0167/F</w:t>
            </w:r>
          </w:p>
        </w:tc>
        <w:tc>
          <w:tcPr>
            <w:tcW w:w="0" w:type="auto"/>
            <w:hideMark/>
          </w:tcPr>
          <w:p w14:paraId="7E301883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Erection of a new dwelling house on a site that had previous planning permission - M/2008/0865/F</w:t>
            </w:r>
          </w:p>
        </w:tc>
        <w:tc>
          <w:tcPr>
            <w:tcW w:w="0" w:type="auto"/>
            <w:hideMark/>
          </w:tcPr>
          <w:p w14:paraId="16295A52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100M NE of 40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Foygh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B7AB1AA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CFE913D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Hamill Architects</w:t>
            </w:r>
          </w:p>
        </w:tc>
        <w:tc>
          <w:tcPr>
            <w:tcW w:w="0" w:type="auto"/>
            <w:hideMark/>
          </w:tcPr>
          <w:p w14:paraId="0D1699C5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T2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Enterprise Centre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6JT</w:t>
            </w:r>
          </w:p>
        </w:tc>
      </w:tr>
      <w:tr w:rsidR="00693B98" w:rsidRPr="00693B98" w14:paraId="591DD9EC" w14:textId="77777777" w:rsidTr="00693B98">
        <w:trPr>
          <w:trHeight w:val="1545"/>
        </w:trPr>
        <w:tc>
          <w:tcPr>
            <w:tcW w:w="0" w:type="auto"/>
            <w:hideMark/>
          </w:tcPr>
          <w:p w14:paraId="5A9CAD05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LA09/2025/0170/F</w:t>
            </w:r>
          </w:p>
        </w:tc>
        <w:tc>
          <w:tcPr>
            <w:tcW w:w="0" w:type="auto"/>
            <w:hideMark/>
          </w:tcPr>
          <w:p w14:paraId="47A683F7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amended house type to previously approved M/2009/0869/F</w:t>
            </w:r>
          </w:p>
        </w:tc>
        <w:tc>
          <w:tcPr>
            <w:tcW w:w="0" w:type="auto"/>
            <w:hideMark/>
          </w:tcPr>
          <w:p w14:paraId="5A216AD4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134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Knockmany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Clogher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BT76 0XQ</w:t>
            </w:r>
          </w:p>
        </w:tc>
        <w:tc>
          <w:tcPr>
            <w:tcW w:w="0" w:type="auto"/>
            <w:hideMark/>
          </w:tcPr>
          <w:p w14:paraId="4F0C2786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05517B9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Neil Irvine Design Ltd</w:t>
            </w:r>
          </w:p>
        </w:tc>
        <w:tc>
          <w:tcPr>
            <w:tcW w:w="0" w:type="auto"/>
            <w:hideMark/>
          </w:tcPr>
          <w:p w14:paraId="7B7BD817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Unit 5 The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Buttermarket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132 Main Street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BT75 0PW</w:t>
            </w:r>
          </w:p>
        </w:tc>
      </w:tr>
      <w:tr w:rsidR="00693B98" w:rsidRPr="00693B98" w14:paraId="76C3575C" w14:textId="77777777" w:rsidTr="00693B98">
        <w:trPr>
          <w:trHeight w:val="927"/>
        </w:trPr>
        <w:tc>
          <w:tcPr>
            <w:tcW w:w="0" w:type="auto"/>
            <w:hideMark/>
          </w:tcPr>
          <w:p w14:paraId="693E1E67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LA09/2025/0171/O</w:t>
            </w:r>
          </w:p>
        </w:tc>
        <w:tc>
          <w:tcPr>
            <w:tcW w:w="0" w:type="auto"/>
            <w:hideMark/>
          </w:tcPr>
          <w:p w14:paraId="0F21564C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Infill Dwelling</w:t>
            </w:r>
          </w:p>
        </w:tc>
        <w:tc>
          <w:tcPr>
            <w:tcW w:w="0" w:type="auto"/>
            <w:hideMark/>
          </w:tcPr>
          <w:p w14:paraId="0CF86546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90M South-East of 55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Annaghquin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</w:p>
        </w:tc>
        <w:tc>
          <w:tcPr>
            <w:tcW w:w="0" w:type="auto"/>
            <w:hideMark/>
          </w:tcPr>
          <w:p w14:paraId="3051E2BB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5073F188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Adrian Brown</w:t>
            </w:r>
          </w:p>
        </w:tc>
        <w:tc>
          <w:tcPr>
            <w:tcW w:w="0" w:type="auto"/>
            <w:hideMark/>
          </w:tcPr>
          <w:p w14:paraId="0B05C0D5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union street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8NN</w:t>
            </w:r>
          </w:p>
        </w:tc>
      </w:tr>
      <w:tr w:rsidR="00693B98" w:rsidRPr="00693B98" w14:paraId="0FAFEDC4" w14:textId="77777777" w:rsidTr="00693B98">
        <w:trPr>
          <w:trHeight w:val="927"/>
        </w:trPr>
        <w:tc>
          <w:tcPr>
            <w:tcW w:w="0" w:type="auto"/>
            <w:hideMark/>
          </w:tcPr>
          <w:p w14:paraId="3EFB562A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LA09/2025/0172/NMC</w:t>
            </w:r>
          </w:p>
        </w:tc>
        <w:tc>
          <w:tcPr>
            <w:tcW w:w="0" w:type="auto"/>
            <w:hideMark/>
          </w:tcPr>
          <w:p w14:paraId="4B2558E8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reduced in size</w:t>
            </w:r>
          </w:p>
        </w:tc>
        <w:tc>
          <w:tcPr>
            <w:tcW w:w="0" w:type="auto"/>
            <w:hideMark/>
          </w:tcPr>
          <w:p w14:paraId="72D09957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2A Upper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Kildress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47978F5F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1C641797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Paul McMahon</w:t>
            </w:r>
          </w:p>
        </w:tc>
        <w:tc>
          <w:tcPr>
            <w:tcW w:w="0" w:type="auto"/>
            <w:hideMark/>
          </w:tcPr>
          <w:p w14:paraId="46E9BACC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Coolnagard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Court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BT78 1GD</w:t>
            </w:r>
          </w:p>
        </w:tc>
      </w:tr>
      <w:tr w:rsidR="00693B98" w:rsidRPr="00693B98" w14:paraId="08A4EF52" w14:textId="77777777" w:rsidTr="00693B98">
        <w:trPr>
          <w:trHeight w:val="1545"/>
        </w:trPr>
        <w:tc>
          <w:tcPr>
            <w:tcW w:w="0" w:type="auto"/>
            <w:hideMark/>
          </w:tcPr>
          <w:p w14:paraId="6B4140E2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LA09/2025/0173/F</w:t>
            </w:r>
          </w:p>
        </w:tc>
        <w:tc>
          <w:tcPr>
            <w:tcW w:w="0" w:type="auto"/>
            <w:hideMark/>
          </w:tcPr>
          <w:p w14:paraId="4162FF49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replacement dwelling of 28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Ballyheifer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Magherafelt, BT45 4DY. Alterations to existing road access to improve site entrance.</w:t>
            </w:r>
          </w:p>
        </w:tc>
        <w:tc>
          <w:tcPr>
            <w:tcW w:w="0" w:type="auto"/>
            <w:hideMark/>
          </w:tcPr>
          <w:p w14:paraId="0DE85DA1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28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Ballyheifer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265C8F41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7F07912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Mrs Sara Scott</w:t>
            </w:r>
          </w:p>
        </w:tc>
        <w:tc>
          <w:tcPr>
            <w:tcW w:w="0" w:type="auto"/>
            <w:hideMark/>
          </w:tcPr>
          <w:p w14:paraId="6F6173D0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892 Antrim Road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Templepatrick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BT39 0AH</w:t>
            </w:r>
          </w:p>
        </w:tc>
      </w:tr>
      <w:tr w:rsidR="00693B98" w:rsidRPr="00693B98" w14:paraId="1735F4D5" w14:textId="77777777" w:rsidTr="00693B98">
        <w:trPr>
          <w:trHeight w:val="927"/>
        </w:trPr>
        <w:tc>
          <w:tcPr>
            <w:tcW w:w="0" w:type="auto"/>
            <w:hideMark/>
          </w:tcPr>
          <w:p w14:paraId="3A7DE0E6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LA09/2025/0174/O</w:t>
            </w:r>
          </w:p>
        </w:tc>
        <w:tc>
          <w:tcPr>
            <w:tcW w:w="0" w:type="auto"/>
            <w:hideMark/>
          </w:tcPr>
          <w:p w14:paraId="0A29B5AB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</w:t>
            </w:r>
          </w:p>
        </w:tc>
        <w:tc>
          <w:tcPr>
            <w:tcW w:w="0" w:type="auto"/>
            <w:hideMark/>
          </w:tcPr>
          <w:p w14:paraId="7D2B19FD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Approx. 40M N.E of 16 Clooney Road 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Tobermore</w:t>
            </w:r>
            <w:proofErr w:type="spellEnd"/>
          </w:p>
        </w:tc>
        <w:tc>
          <w:tcPr>
            <w:tcW w:w="0" w:type="auto"/>
            <w:hideMark/>
          </w:tcPr>
          <w:p w14:paraId="7990F9F0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9D17648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Henry Marshall Brown Architectural Partnership</w:t>
            </w:r>
          </w:p>
        </w:tc>
        <w:tc>
          <w:tcPr>
            <w:tcW w:w="0" w:type="auto"/>
            <w:hideMark/>
          </w:tcPr>
          <w:p w14:paraId="03B37902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Union Street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8NN</w:t>
            </w:r>
          </w:p>
        </w:tc>
      </w:tr>
      <w:tr w:rsidR="00693B98" w:rsidRPr="00693B98" w14:paraId="3B46C9FD" w14:textId="77777777" w:rsidTr="00693B98">
        <w:trPr>
          <w:trHeight w:val="3398"/>
        </w:trPr>
        <w:tc>
          <w:tcPr>
            <w:tcW w:w="0" w:type="auto"/>
            <w:hideMark/>
          </w:tcPr>
          <w:p w14:paraId="0BFE3E36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LA09/2025/0175/NMC</w:t>
            </w:r>
          </w:p>
        </w:tc>
        <w:tc>
          <w:tcPr>
            <w:tcW w:w="0" w:type="auto"/>
            <w:hideMark/>
          </w:tcPr>
          <w:p w14:paraId="33A56540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Slight increase to ridge, eaves and chimney heights, dormers changed from pitched dormers to flat roof dormers with standing seam metal, a window to service an ensuite on each dwelling (obscure glazing), reduced size of kitchen window and dining room wind</w:t>
            </w:r>
          </w:p>
        </w:tc>
        <w:tc>
          <w:tcPr>
            <w:tcW w:w="0" w:type="auto"/>
            <w:hideMark/>
          </w:tcPr>
          <w:p w14:paraId="6B2A149A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 &amp;11 Willow Park 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865354E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6DBAD7C3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Nicholas Thom</w:t>
            </w:r>
          </w:p>
        </w:tc>
        <w:tc>
          <w:tcPr>
            <w:tcW w:w="0" w:type="auto"/>
            <w:hideMark/>
          </w:tcPr>
          <w:p w14:paraId="33F4394B" w14:textId="77777777" w:rsidR="00693B98" w:rsidRPr="00693B98" w:rsidRDefault="00693B98" w:rsidP="00693B9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224 </w:t>
            </w:r>
            <w:proofErr w:type="spellStart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Orritor</w:t>
            </w:r>
            <w:proofErr w:type="spellEnd"/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693B9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9NB</w:t>
            </w:r>
          </w:p>
        </w:tc>
      </w:tr>
    </w:tbl>
    <w:p w14:paraId="11324018" w14:textId="77777777" w:rsidR="00693B98" w:rsidRPr="00693B98" w:rsidRDefault="00693B98">
      <w:pPr>
        <w:rPr>
          <w:rFonts w:ascii="Arial" w:hAnsi="Arial" w:cs="Arial"/>
          <w:sz w:val="24"/>
          <w:szCs w:val="24"/>
          <w:lang w:val="en-US"/>
        </w:rPr>
      </w:pPr>
    </w:p>
    <w:sectPr w:rsidR="00693B98" w:rsidRPr="00693B98" w:rsidSect="00693B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98"/>
    <w:rsid w:val="005761D4"/>
    <w:rsid w:val="00693B98"/>
    <w:rsid w:val="008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554A9"/>
  <w15:chartTrackingRefBased/>
  <w15:docId w15:val="{1C0EDCAA-F856-4C91-B35A-DD8B739D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B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B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B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B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B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B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B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B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B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B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B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B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B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B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B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B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B9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9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6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956</Words>
  <Characters>5450</Characters>
  <Application>Microsoft Office Word</Application>
  <DocSecurity>0</DocSecurity>
  <Lines>45</Lines>
  <Paragraphs>12</Paragraphs>
  <ScaleCrop>false</ScaleCrop>
  <Company>Mid Ulster District Council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2025-02-24T09:56:00Z</dcterms:created>
  <dcterms:modified xsi:type="dcterms:W3CDTF">2025-02-24T10:05:00Z</dcterms:modified>
</cp:coreProperties>
</file>