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5A7B" w14:textId="4ADEE4C3" w:rsidR="00D0628C" w:rsidRPr="007F0354" w:rsidRDefault="00DE7D1F" w:rsidP="00DE7D1F">
      <w:pPr>
        <w:pStyle w:val="Heading1"/>
        <w:rPr>
          <w:rFonts w:ascii="Arial" w:hAnsi="Arial" w:cs="Arial"/>
          <w:b/>
          <w:bCs/>
          <w:color w:val="auto"/>
          <w:sz w:val="24"/>
          <w:szCs w:val="24"/>
          <w:lang w:eastAsia="en-GB"/>
        </w:rPr>
      </w:pPr>
      <w:r w:rsidRPr="007F0354">
        <w:rPr>
          <w:rFonts w:ascii="Arial" w:hAnsi="Arial" w:cs="Arial"/>
          <w:b/>
          <w:bCs/>
          <w:color w:val="auto"/>
          <w:sz w:val="24"/>
          <w:szCs w:val="24"/>
          <w:lang w:eastAsia="en-GB"/>
        </w:rPr>
        <w:t>Applications to be advertised week commencing Monday 20 February</w:t>
      </w:r>
    </w:p>
    <w:p w14:paraId="3D2F0D31" w14:textId="77777777" w:rsidR="00D0628C" w:rsidRPr="00DE7D1F" w:rsidRDefault="00D0628C" w:rsidP="00DE7D1F">
      <w:pPr>
        <w:rPr>
          <w:rFonts w:ascii="Arial" w:hAnsi="Arial" w:cs="Arial"/>
          <w:lang w:eastAsia="en-GB"/>
        </w:rPr>
      </w:pPr>
    </w:p>
    <w:p w14:paraId="5119D5CF" w14:textId="77777777" w:rsidR="00BA746A" w:rsidRPr="00DE7D1F" w:rsidRDefault="00BA746A" w:rsidP="00DE7D1F">
      <w:pPr>
        <w:widowControl w:val="0"/>
        <w:autoSpaceDE w:val="0"/>
        <w:autoSpaceDN w:val="0"/>
        <w:adjustRightInd w:val="0"/>
        <w:spacing w:after="0" w:line="240" w:lineRule="auto"/>
        <w:rPr>
          <w:rFonts w:ascii="Arial" w:hAnsi="Arial" w:cs="Arial"/>
          <w:lang w:eastAsia="en-GB"/>
        </w:rPr>
      </w:pPr>
      <w:r w:rsidRPr="00DE7D1F">
        <w:rPr>
          <w:rFonts w:ascii="Arial" w:hAnsi="Arial" w:cs="Arial"/>
          <w:lang w:eastAsia="en-GB"/>
        </w:rPr>
        <w:t xml:space="preserve">Full details of the following planning applications including plans, maps and drawings are available to view on </w:t>
      </w:r>
      <w:r w:rsidRPr="00DE7D1F">
        <w:rPr>
          <w:rFonts w:ascii="Arial" w:hAnsi="Arial" w:cs="Arial"/>
        </w:rPr>
        <w:t xml:space="preserve">Mid Ulster District Council Public Access Website </w:t>
      </w:r>
      <w:r w:rsidRPr="00DE7D1F">
        <w:rPr>
          <w:rFonts w:ascii="Arial" w:hAnsi="Arial" w:cs="Arial"/>
          <w:bCs/>
        </w:rPr>
        <w:t>https://planning.midulstercouncil.org/online-applications/</w:t>
      </w:r>
      <w:r w:rsidRPr="00DE7D1F">
        <w:rPr>
          <w:rFonts w:ascii="Arial" w:hAnsi="Arial" w:cs="Arial"/>
          <w:bCs/>
          <w:lang w:eastAsia="en-GB"/>
        </w:rPr>
        <w:t xml:space="preserve"> </w:t>
      </w:r>
      <w:r w:rsidRPr="00DE7D1F">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DE7D1F">
        <w:rPr>
          <w:rFonts w:ascii="Arial" w:hAnsi="Arial" w:cs="Arial"/>
        </w:rPr>
        <w:t>Mid Ulster District Council Public Access Website</w:t>
      </w:r>
      <w:r w:rsidRPr="00DE7D1F">
        <w:rPr>
          <w:rFonts w:ascii="Arial" w:hAnsi="Arial" w:cs="Arial"/>
          <w:lang w:eastAsia="en-GB"/>
        </w:rPr>
        <w:t>.</w:t>
      </w:r>
    </w:p>
    <w:p w14:paraId="672C4B33" w14:textId="77777777" w:rsidR="00D0628C" w:rsidRPr="00DE7D1F" w:rsidRDefault="00D0628C" w:rsidP="00DE7D1F">
      <w:pPr>
        <w:widowControl w:val="0"/>
        <w:autoSpaceDE w:val="0"/>
        <w:autoSpaceDN w:val="0"/>
        <w:adjustRightInd w:val="0"/>
        <w:spacing w:after="0" w:line="240" w:lineRule="auto"/>
        <w:rPr>
          <w:rFonts w:ascii="Arial" w:hAnsi="Arial" w:cs="Arial"/>
          <w:b/>
        </w:rPr>
      </w:pPr>
    </w:p>
    <w:tbl>
      <w:tblPr>
        <w:tblStyle w:val="TableGrid"/>
        <w:tblW w:w="9039" w:type="dxa"/>
        <w:tblLayout w:type="fixed"/>
        <w:tblLook w:val="04A0" w:firstRow="1" w:lastRow="0" w:firstColumn="1" w:lastColumn="0" w:noHBand="0" w:noVBand="1"/>
        <w:tblCaption w:val="Applications to be advertised week commencing Monday 20 February"/>
        <w:tblDescription w:val="Planning applications in Mid Ulster to be advertised week commencing Monday 20 February."/>
      </w:tblPr>
      <w:tblGrid>
        <w:gridCol w:w="2474"/>
        <w:gridCol w:w="3206"/>
        <w:gridCol w:w="3359"/>
      </w:tblGrid>
      <w:tr w:rsidR="00DE7D1F" w:rsidRPr="00DE7D1F" w14:paraId="14AB8753" w14:textId="77777777" w:rsidTr="001A700C">
        <w:trPr>
          <w:tblHeader/>
        </w:trPr>
        <w:tc>
          <w:tcPr>
            <w:tcW w:w="2474" w:type="dxa"/>
            <w:hideMark/>
          </w:tcPr>
          <w:p w14:paraId="294DDE09" w14:textId="08745EC4" w:rsidR="00DE7D1F" w:rsidRPr="007F0354" w:rsidRDefault="00DE7D1F">
            <w:pPr>
              <w:widowControl w:val="0"/>
              <w:autoSpaceDE w:val="0"/>
              <w:autoSpaceDN w:val="0"/>
              <w:adjustRightInd w:val="0"/>
              <w:spacing w:line="240" w:lineRule="auto"/>
              <w:rPr>
                <w:rFonts w:ascii="Arial" w:hAnsi="Arial" w:cs="Arial"/>
                <w:b/>
                <w:bCs/>
                <w:lang w:eastAsia="en-GB"/>
              </w:rPr>
            </w:pPr>
            <w:r w:rsidRPr="007F0354">
              <w:rPr>
                <w:rFonts w:ascii="Arial" w:hAnsi="Arial" w:cs="Arial"/>
                <w:b/>
                <w:bCs/>
                <w:lang w:eastAsia="en-GB"/>
              </w:rPr>
              <w:t>Application no</w:t>
            </w:r>
          </w:p>
        </w:tc>
        <w:tc>
          <w:tcPr>
            <w:tcW w:w="3206" w:type="dxa"/>
            <w:hideMark/>
          </w:tcPr>
          <w:p w14:paraId="2B4BD870" w14:textId="0F08D6CB" w:rsidR="00DE7D1F" w:rsidRPr="007F0354" w:rsidRDefault="00DE7D1F">
            <w:pPr>
              <w:widowControl w:val="0"/>
              <w:autoSpaceDE w:val="0"/>
              <w:autoSpaceDN w:val="0"/>
              <w:adjustRightInd w:val="0"/>
              <w:spacing w:line="240" w:lineRule="auto"/>
              <w:rPr>
                <w:rFonts w:ascii="Arial" w:hAnsi="Arial" w:cs="Arial"/>
                <w:b/>
                <w:bCs/>
                <w:lang w:eastAsia="en-GB"/>
              </w:rPr>
            </w:pPr>
            <w:r w:rsidRPr="007F0354">
              <w:rPr>
                <w:rFonts w:ascii="Arial" w:hAnsi="Arial" w:cs="Arial"/>
                <w:b/>
                <w:bCs/>
                <w:lang w:eastAsia="en-GB"/>
              </w:rPr>
              <w:t>Location</w:t>
            </w:r>
          </w:p>
        </w:tc>
        <w:tc>
          <w:tcPr>
            <w:tcW w:w="3359" w:type="dxa"/>
            <w:hideMark/>
          </w:tcPr>
          <w:p w14:paraId="17BAFA03" w14:textId="4BA614DC" w:rsidR="00DE7D1F" w:rsidRPr="007F0354" w:rsidRDefault="00DE7D1F">
            <w:pPr>
              <w:widowControl w:val="0"/>
              <w:autoSpaceDE w:val="0"/>
              <w:autoSpaceDN w:val="0"/>
              <w:adjustRightInd w:val="0"/>
              <w:spacing w:line="240" w:lineRule="auto"/>
              <w:rPr>
                <w:rFonts w:ascii="Arial" w:hAnsi="Arial" w:cs="Arial"/>
                <w:b/>
                <w:bCs/>
                <w:lang w:eastAsia="en-GB"/>
              </w:rPr>
            </w:pPr>
            <w:r w:rsidRPr="007F0354">
              <w:rPr>
                <w:rFonts w:ascii="Arial" w:hAnsi="Arial" w:cs="Arial"/>
                <w:b/>
                <w:bCs/>
                <w:lang w:eastAsia="en-GB"/>
              </w:rPr>
              <w:t>Proposal in brief</w:t>
            </w:r>
          </w:p>
        </w:tc>
      </w:tr>
      <w:tr w:rsidR="00DE7D1F" w:rsidRPr="00DE7D1F" w14:paraId="49BA1977" w14:textId="77777777" w:rsidTr="001A700C">
        <w:tc>
          <w:tcPr>
            <w:tcW w:w="2474" w:type="dxa"/>
          </w:tcPr>
          <w:p w14:paraId="3CB9A47B"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LA09/2023/0126/F</w:t>
            </w:r>
          </w:p>
        </w:tc>
        <w:tc>
          <w:tcPr>
            <w:tcW w:w="3206" w:type="dxa"/>
          </w:tcPr>
          <w:p w14:paraId="38E7DC99"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148 </w:t>
            </w:r>
            <w:proofErr w:type="spellStart"/>
            <w:r w:rsidRPr="00DE7D1F">
              <w:rPr>
                <w:rFonts w:ascii="Arial" w:hAnsi="Arial" w:cs="Arial"/>
                <w:lang w:eastAsia="en-GB"/>
              </w:rPr>
              <w:t>Drumagarner</w:t>
            </w:r>
            <w:proofErr w:type="spellEnd"/>
            <w:r w:rsidRPr="00DE7D1F">
              <w:rPr>
                <w:rFonts w:ascii="Arial" w:hAnsi="Arial" w:cs="Arial"/>
                <w:lang w:eastAsia="en-GB"/>
              </w:rPr>
              <w:t xml:space="preserve"> Road, Kilrea</w:t>
            </w:r>
          </w:p>
          <w:p w14:paraId="3206B239" w14:textId="77777777" w:rsidR="00DE7D1F" w:rsidRPr="00DE7D1F" w:rsidRDefault="00DE7D1F">
            <w:pPr>
              <w:widowControl w:val="0"/>
              <w:autoSpaceDE w:val="0"/>
              <w:autoSpaceDN w:val="0"/>
              <w:adjustRightInd w:val="0"/>
              <w:spacing w:line="240" w:lineRule="auto"/>
              <w:rPr>
                <w:rFonts w:ascii="Arial" w:hAnsi="Arial" w:cs="Arial"/>
                <w:lang w:eastAsia="en-GB"/>
              </w:rPr>
            </w:pPr>
          </w:p>
        </w:tc>
        <w:tc>
          <w:tcPr>
            <w:tcW w:w="3359" w:type="dxa"/>
          </w:tcPr>
          <w:p w14:paraId="45F009FA"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Extension to dwelling</w:t>
            </w:r>
          </w:p>
        </w:tc>
      </w:tr>
      <w:tr w:rsidR="00DE7D1F" w:rsidRPr="00DE7D1F" w14:paraId="09E92651" w14:textId="77777777" w:rsidTr="00DE7D1F">
        <w:tc>
          <w:tcPr>
            <w:tcW w:w="2474" w:type="dxa"/>
          </w:tcPr>
          <w:p w14:paraId="16124B53"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LA09/2023/0147/O</w:t>
            </w:r>
          </w:p>
        </w:tc>
        <w:tc>
          <w:tcPr>
            <w:tcW w:w="3206" w:type="dxa"/>
          </w:tcPr>
          <w:p w14:paraId="56E06A92" w14:textId="77777777" w:rsidR="00DE7D1F" w:rsidRPr="00DE7D1F" w:rsidRDefault="00DE7D1F">
            <w:pPr>
              <w:widowControl w:val="0"/>
              <w:autoSpaceDE w:val="0"/>
              <w:autoSpaceDN w:val="0"/>
              <w:adjustRightInd w:val="0"/>
              <w:spacing w:line="240" w:lineRule="auto"/>
              <w:rPr>
                <w:rFonts w:ascii="Arial" w:hAnsi="Arial" w:cs="Arial"/>
                <w:lang w:eastAsia="en-GB"/>
              </w:rPr>
            </w:pPr>
            <w:proofErr w:type="spellStart"/>
            <w:r w:rsidRPr="00DE7D1F">
              <w:rPr>
                <w:rFonts w:ascii="Arial" w:hAnsi="Arial" w:cs="Arial"/>
                <w:lang w:eastAsia="en-GB"/>
              </w:rPr>
              <w:t>Adj</w:t>
            </w:r>
            <w:proofErr w:type="spellEnd"/>
            <w:r w:rsidRPr="00DE7D1F">
              <w:rPr>
                <w:rFonts w:ascii="Arial" w:hAnsi="Arial" w:cs="Arial"/>
                <w:lang w:eastAsia="en-GB"/>
              </w:rPr>
              <w:t xml:space="preserve"> and N of 11 </w:t>
            </w:r>
            <w:proofErr w:type="spellStart"/>
            <w:r w:rsidRPr="00DE7D1F">
              <w:rPr>
                <w:rFonts w:ascii="Arial" w:hAnsi="Arial" w:cs="Arial"/>
                <w:lang w:eastAsia="en-GB"/>
              </w:rPr>
              <w:t>Tamlaght</w:t>
            </w:r>
            <w:proofErr w:type="spellEnd"/>
            <w:r w:rsidRPr="00DE7D1F">
              <w:rPr>
                <w:rFonts w:ascii="Arial" w:hAnsi="Arial" w:cs="Arial"/>
                <w:lang w:eastAsia="en-GB"/>
              </w:rPr>
              <w:t xml:space="preserve"> Road, Kilrea</w:t>
            </w:r>
          </w:p>
        </w:tc>
        <w:tc>
          <w:tcPr>
            <w:tcW w:w="3359" w:type="dxa"/>
          </w:tcPr>
          <w:p w14:paraId="7A653E73"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Site for dwelling and garage</w:t>
            </w:r>
          </w:p>
        </w:tc>
      </w:tr>
      <w:tr w:rsidR="00DE7D1F" w:rsidRPr="00DE7D1F" w14:paraId="45AA7430" w14:textId="77777777" w:rsidTr="00DE7D1F">
        <w:tc>
          <w:tcPr>
            <w:tcW w:w="2474" w:type="dxa"/>
          </w:tcPr>
          <w:p w14:paraId="7B685A8A"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LA09/2023/0133/F</w:t>
            </w:r>
          </w:p>
        </w:tc>
        <w:tc>
          <w:tcPr>
            <w:tcW w:w="3206" w:type="dxa"/>
          </w:tcPr>
          <w:p w14:paraId="6D6664D4"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Adjacent to 12 St. Patricks Terrace</w:t>
            </w:r>
          </w:p>
          <w:p w14:paraId="0C370D3C" w14:textId="77777777" w:rsidR="00DE7D1F" w:rsidRPr="00DE7D1F" w:rsidRDefault="00DE7D1F">
            <w:pPr>
              <w:widowControl w:val="0"/>
              <w:autoSpaceDE w:val="0"/>
              <w:autoSpaceDN w:val="0"/>
              <w:adjustRightInd w:val="0"/>
              <w:spacing w:line="240" w:lineRule="auto"/>
              <w:rPr>
                <w:rFonts w:ascii="Arial" w:hAnsi="Arial" w:cs="Arial"/>
                <w:lang w:eastAsia="en-GB"/>
              </w:rPr>
            </w:pPr>
            <w:proofErr w:type="spellStart"/>
            <w:r w:rsidRPr="00DE7D1F">
              <w:rPr>
                <w:rFonts w:ascii="Arial" w:hAnsi="Arial" w:cs="Arial"/>
                <w:lang w:eastAsia="en-GB"/>
              </w:rPr>
              <w:t>Drumconready</w:t>
            </w:r>
            <w:proofErr w:type="spellEnd"/>
            <w:r w:rsidRPr="00DE7D1F">
              <w:rPr>
                <w:rFonts w:ascii="Arial" w:hAnsi="Arial" w:cs="Arial"/>
                <w:lang w:eastAsia="en-GB"/>
              </w:rPr>
              <w:t xml:space="preserve"> Road</w:t>
            </w:r>
          </w:p>
          <w:p w14:paraId="37035FC9"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Maghera</w:t>
            </w:r>
          </w:p>
          <w:p w14:paraId="177E6336" w14:textId="77777777" w:rsidR="00DE7D1F" w:rsidRPr="00DE7D1F" w:rsidRDefault="00DE7D1F">
            <w:pPr>
              <w:widowControl w:val="0"/>
              <w:autoSpaceDE w:val="0"/>
              <w:autoSpaceDN w:val="0"/>
              <w:adjustRightInd w:val="0"/>
              <w:spacing w:line="240" w:lineRule="auto"/>
              <w:rPr>
                <w:rFonts w:ascii="Arial" w:hAnsi="Arial" w:cs="Arial"/>
                <w:lang w:eastAsia="en-GB"/>
              </w:rPr>
            </w:pPr>
          </w:p>
        </w:tc>
        <w:tc>
          <w:tcPr>
            <w:tcW w:w="3359" w:type="dxa"/>
          </w:tcPr>
          <w:p w14:paraId="66B0C324"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Dwelling and garage - change </w:t>
            </w:r>
            <w:proofErr w:type="spellStart"/>
            <w:r w:rsidRPr="00DE7D1F">
              <w:rPr>
                <w:rFonts w:ascii="Arial" w:hAnsi="Arial" w:cs="Arial"/>
                <w:lang w:eastAsia="en-GB"/>
              </w:rPr>
              <w:t>housetype</w:t>
            </w:r>
            <w:proofErr w:type="spellEnd"/>
            <w:r w:rsidRPr="00DE7D1F">
              <w:rPr>
                <w:rFonts w:ascii="Arial" w:hAnsi="Arial" w:cs="Arial"/>
                <w:lang w:eastAsia="en-GB"/>
              </w:rPr>
              <w:t xml:space="preserve"> </w:t>
            </w:r>
          </w:p>
        </w:tc>
      </w:tr>
      <w:tr w:rsidR="00DE7D1F" w:rsidRPr="00DE7D1F" w14:paraId="36ACCF27" w14:textId="77777777" w:rsidTr="00DE7D1F">
        <w:tc>
          <w:tcPr>
            <w:tcW w:w="2474" w:type="dxa"/>
          </w:tcPr>
          <w:p w14:paraId="3770EDEA"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LA09/2023/0129/F</w:t>
            </w:r>
          </w:p>
        </w:tc>
        <w:tc>
          <w:tcPr>
            <w:tcW w:w="3206" w:type="dxa"/>
          </w:tcPr>
          <w:p w14:paraId="0263FEC2"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109A </w:t>
            </w:r>
            <w:proofErr w:type="spellStart"/>
            <w:r w:rsidRPr="00DE7D1F">
              <w:rPr>
                <w:rFonts w:ascii="Arial" w:hAnsi="Arial" w:cs="Arial"/>
                <w:lang w:eastAsia="en-GB"/>
              </w:rPr>
              <w:t>Tirkane</w:t>
            </w:r>
            <w:proofErr w:type="spellEnd"/>
            <w:r w:rsidRPr="00DE7D1F">
              <w:rPr>
                <w:rFonts w:ascii="Arial" w:hAnsi="Arial" w:cs="Arial"/>
                <w:lang w:eastAsia="en-GB"/>
              </w:rPr>
              <w:t xml:space="preserve"> Road</w:t>
            </w:r>
          </w:p>
          <w:p w14:paraId="513101C3"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Maghera</w:t>
            </w:r>
          </w:p>
          <w:p w14:paraId="601D72E7" w14:textId="77777777" w:rsidR="00DE7D1F" w:rsidRPr="00DE7D1F" w:rsidRDefault="00DE7D1F">
            <w:pPr>
              <w:widowControl w:val="0"/>
              <w:autoSpaceDE w:val="0"/>
              <w:autoSpaceDN w:val="0"/>
              <w:adjustRightInd w:val="0"/>
              <w:spacing w:line="240" w:lineRule="auto"/>
              <w:rPr>
                <w:rFonts w:ascii="Arial" w:hAnsi="Arial" w:cs="Arial"/>
                <w:lang w:eastAsia="en-GB"/>
              </w:rPr>
            </w:pPr>
          </w:p>
        </w:tc>
        <w:tc>
          <w:tcPr>
            <w:tcW w:w="3359" w:type="dxa"/>
          </w:tcPr>
          <w:p w14:paraId="64CDE953"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Extension and alterations to dwelling</w:t>
            </w:r>
          </w:p>
        </w:tc>
      </w:tr>
      <w:tr w:rsidR="00DE7D1F" w:rsidRPr="00DE7D1F" w14:paraId="52D22707" w14:textId="77777777" w:rsidTr="00DE7D1F">
        <w:tc>
          <w:tcPr>
            <w:tcW w:w="2474" w:type="dxa"/>
          </w:tcPr>
          <w:p w14:paraId="25F4D329"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LA09/2023/0131/O</w:t>
            </w:r>
          </w:p>
        </w:tc>
        <w:tc>
          <w:tcPr>
            <w:tcW w:w="3206" w:type="dxa"/>
          </w:tcPr>
          <w:p w14:paraId="3C5583CB"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Land Approx 50m E of 46 </w:t>
            </w:r>
            <w:proofErr w:type="spellStart"/>
            <w:r w:rsidRPr="00DE7D1F">
              <w:rPr>
                <w:rFonts w:ascii="Arial" w:hAnsi="Arial" w:cs="Arial"/>
                <w:lang w:eastAsia="en-GB"/>
              </w:rPr>
              <w:t>Ranaghan</w:t>
            </w:r>
            <w:proofErr w:type="spellEnd"/>
            <w:r w:rsidRPr="00DE7D1F">
              <w:rPr>
                <w:rFonts w:ascii="Arial" w:hAnsi="Arial" w:cs="Arial"/>
                <w:lang w:eastAsia="en-GB"/>
              </w:rPr>
              <w:t xml:space="preserve"> Road Maghera</w:t>
            </w:r>
          </w:p>
          <w:p w14:paraId="37ADC98E" w14:textId="77777777" w:rsidR="00DE7D1F" w:rsidRPr="00DE7D1F" w:rsidRDefault="00DE7D1F">
            <w:pPr>
              <w:widowControl w:val="0"/>
              <w:autoSpaceDE w:val="0"/>
              <w:autoSpaceDN w:val="0"/>
              <w:adjustRightInd w:val="0"/>
              <w:spacing w:line="240" w:lineRule="auto"/>
              <w:rPr>
                <w:rFonts w:ascii="Arial" w:hAnsi="Arial" w:cs="Arial"/>
                <w:lang w:eastAsia="en-GB"/>
              </w:rPr>
            </w:pPr>
          </w:p>
        </w:tc>
        <w:tc>
          <w:tcPr>
            <w:tcW w:w="3359" w:type="dxa"/>
          </w:tcPr>
          <w:p w14:paraId="211A1904"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Site for dwelling (infill)</w:t>
            </w:r>
          </w:p>
        </w:tc>
      </w:tr>
      <w:tr w:rsidR="00DE7D1F" w:rsidRPr="00DE7D1F" w14:paraId="29F1658D" w14:textId="77777777" w:rsidTr="00DE7D1F">
        <w:tc>
          <w:tcPr>
            <w:tcW w:w="2474" w:type="dxa"/>
          </w:tcPr>
          <w:p w14:paraId="641697E0"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LA09/2023/0141/O</w:t>
            </w:r>
          </w:p>
        </w:tc>
        <w:tc>
          <w:tcPr>
            <w:tcW w:w="3206" w:type="dxa"/>
          </w:tcPr>
          <w:p w14:paraId="51CD4683"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15m E of 101 </w:t>
            </w:r>
            <w:proofErr w:type="spellStart"/>
            <w:r w:rsidRPr="00DE7D1F">
              <w:rPr>
                <w:rFonts w:ascii="Arial" w:hAnsi="Arial" w:cs="Arial"/>
                <w:lang w:eastAsia="en-GB"/>
              </w:rPr>
              <w:t>Bancran</w:t>
            </w:r>
            <w:proofErr w:type="spellEnd"/>
            <w:r w:rsidRPr="00DE7D1F">
              <w:rPr>
                <w:rFonts w:ascii="Arial" w:hAnsi="Arial" w:cs="Arial"/>
                <w:lang w:eastAsia="en-GB"/>
              </w:rPr>
              <w:t xml:space="preserve"> Road</w:t>
            </w:r>
          </w:p>
          <w:p w14:paraId="4B16FD22" w14:textId="77777777" w:rsidR="00DE7D1F" w:rsidRPr="00DE7D1F" w:rsidRDefault="00DE7D1F">
            <w:pPr>
              <w:widowControl w:val="0"/>
              <w:autoSpaceDE w:val="0"/>
              <w:autoSpaceDN w:val="0"/>
              <w:adjustRightInd w:val="0"/>
              <w:spacing w:line="240" w:lineRule="auto"/>
              <w:rPr>
                <w:rFonts w:ascii="Arial" w:hAnsi="Arial" w:cs="Arial"/>
                <w:lang w:eastAsia="en-GB"/>
              </w:rPr>
            </w:pPr>
            <w:proofErr w:type="spellStart"/>
            <w:r w:rsidRPr="00DE7D1F">
              <w:rPr>
                <w:rFonts w:ascii="Arial" w:hAnsi="Arial" w:cs="Arial"/>
                <w:lang w:eastAsia="en-GB"/>
              </w:rPr>
              <w:t>Draperstown</w:t>
            </w:r>
            <w:proofErr w:type="spellEnd"/>
          </w:p>
          <w:p w14:paraId="4BF9F09F" w14:textId="77777777" w:rsidR="00DE7D1F" w:rsidRPr="00DE7D1F" w:rsidRDefault="00DE7D1F">
            <w:pPr>
              <w:widowControl w:val="0"/>
              <w:autoSpaceDE w:val="0"/>
              <w:autoSpaceDN w:val="0"/>
              <w:adjustRightInd w:val="0"/>
              <w:spacing w:line="240" w:lineRule="auto"/>
              <w:rPr>
                <w:rFonts w:ascii="Arial" w:hAnsi="Arial" w:cs="Arial"/>
                <w:lang w:eastAsia="en-GB"/>
              </w:rPr>
            </w:pPr>
          </w:p>
        </w:tc>
        <w:tc>
          <w:tcPr>
            <w:tcW w:w="3359" w:type="dxa"/>
          </w:tcPr>
          <w:p w14:paraId="4E90D37C"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Farm building (sheep handling/feed store)</w:t>
            </w:r>
          </w:p>
        </w:tc>
      </w:tr>
      <w:tr w:rsidR="00DE7D1F" w:rsidRPr="00DE7D1F" w14:paraId="2BF534A3" w14:textId="77777777" w:rsidTr="00DE7D1F">
        <w:tc>
          <w:tcPr>
            <w:tcW w:w="2474" w:type="dxa"/>
          </w:tcPr>
          <w:p w14:paraId="06F4EC36"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LA09/2023/0121/F</w:t>
            </w:r>
          </w:p>
        </w:tc>
        <w:tc>
          <w:tcPr>
            <w:tcW w:w="3206" w:type="dxa"/>
          </w:tcPr>
          <w:p w14:paraId="7D167781"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16 Ballinderry Bridge Road, </w:t>
            </w:r>
            <w:proofErr w:type="spellStart"/>
            <w:r w:rsidRPr="00DE7D1F">
              <w:rPr>
                <w:rFonts w:ascii="Arial" w:hAnsi="Arial" w:cs="Arial"/>
                <w:lang w:eastAsia="en-GB"/>
              </w:rPr>
              <w:t>Coagh</w:t>
            </w:r>
            <w:proofErr w:type="spellEnd"/>
          </w:p>
        </w:tc>
        <w:tc>
          <w:tcPr>
            <w:tcW w:w="3359" w:type="dxa"/>
          </w:tcPr>
          <w:p w14:paraId="61F3904A"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Alterations and extensions to pavilion and green gym (Renewal of Planning Permission LA09/2017/1594/F)</w:t>
            </w:r>
          </w:p>
        </w:tc>
      </w:tr>
      <w:tr w:rsidR="00DE7D1F" w:rsidRPr="00DE7D1F" w14:paraId="29B328C8" w14:textId="77777777" w:rsidTr="00DE7D1F">
        <w:tc>
          <w:tcPr>
            <w:tcW w:w="2474" w:type="dxa"/>
          </w:tcPr>
          <w:p w14:paraId="0CA74834"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LA09/2023/0142/F</w:t>
            </w:r>
          </w:p>
        </w:tc>
        <w:tc>
          <w:tcPr>
            <w:tcW w:w="3206" w:type="dxa"/>
          </w:tcPr>
          <w:p w14:paraId="0889B030"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21 Lomond</w:t>
            </w:r>
          </w:p>
          <w:p w14:paraId="2538C4E1"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Cookstown</w:t>
            </w:r>
          </w:p>
        </w:tc>
        <w:tc>
          <w:tcPr>
            <w:tcW w:w="3359" w:type="dxa"/>
          </w:tcPr>
          <w:p w14:paraId="0DE5C25C"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Ramp to front of dwelling</w:t>
            </w:r>
          </w:p>
        </w:tc>
      </w:tr>
      <w:tr w:rsidR="00DE7D1F" w:rsidRPr="00DE7D1F" w14:paraId="30ACDD47" w14:textId="77777777" w:rsidTr="00DE7D1F">
        <w:tc>
          <w:tcPr>
            <w:tcW w:w="2474" w:type="dxa"/>
          </w:tcPr>
          <w:p w14:paraId="2D97520B"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rPr>
              <w:t>LA09/2023/0123/F</w:t>
            </w:r>
          </w:p>
        </w:tc>
        <w:tc>
          <w:tcPr>
            <w:tcW w:w="3206" w:type="dxa"/>
          </w:tcPr>
          <w:p w14:paraId="21334D0F"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The rear of 27 William Street, Cookstown</w:t>
            </w:r>
          </w:p>
          <w:p w14:paraId="482002DA" w14:textId="77777777" w:rsidR="00DE7D1F" w:rsidRPr="00DE7D1F" w:rsidRDefault="00DE7D1F">
            <w:pPr>
              <w:widowControl w:val="0"/>
              <w:autoSpaceDE w:val="0"/>
              <w:autoSpaceDN w:val="0"/>
              <w:adjustRightInd w:val="0"/>
              <w:spacing w:line="240" w:lineRule="auto"/>
              <w:rPr>
                <w:rFonts w:ascii="Arial" w:hAnsi="Arial" w:cs="Arial"/>
                <w:lang w:eastAsia="en-GB"/>
              </w:rPr>
            </w:pPr>
          </w:p>
        </w:tc>
        <w:tc>
          <w:tcPr>
            <w:tcW w:w="3359" w:type="dxa"/>
          </w:tcPr>
          <w:p w14:paraId="0F1A4D33"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Part demolition of outbuildings and erection of </w:t>
            </w:r>
            <w:proofErr w:type="gramStart"/>
            <w:r w:rsidRPr="00DE7D1F">
              <w:rPr>
                <w:rFonts w:ascii="Arial" w:hAnsi="Arial" w:cs="Arial"/>
                <w:lang w:eastAsia="en-GB"/>
              </w:rPr>
              <w:t>3  storey</w:t>
            </w:r>
            <w:proofErr w:type="gramEnd"/>
            <w:r w:rsidRPr="00DE7D1F">
              <w:rPr>
                <w:rFonts w:ascii="Arial" w:hAnsi="Arial" w:cs="Arial"/>
                <w:lang w:eastAsia="en-GB"/>
              </w:rPr>
              <w:t xml:space="preserve"> apartment development (15 apartments)</w:t>
            </w:r>
          </w:p>
        </w:tc>
      </w:tr>
      <w:tr w:rsidR="00DE7D1F" w:rsidRPr="00DE7D1F" w14:paraId="6C694658" w14:textId="77777777" w:rsidTr="00DE7D1F">
        <w:tc>
          <w:tcPr>
            <w:tcW w:w="2474" w:type="dxa"/>
          </w:tcPr>
          <w:p w14:paraId="101D2597"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LA09/2023/0145/O</w:t>
            </w:r>
          </w:p>
        </w:tc>
        <w:tc>
          <w:tcPr>
            <w:tcW w:w="3206" w:type="dxa"/>
          </w:tcPr>
          <w:p w14:paraId="4937BD77"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Approx 20m W of 40A </w:t>
            </w:r>
            <w:proofErr w:type="spellStart"/>
            <w:r w:rsidRPr="00DE7D1F">
              <w:rPr>
                <w:rFonts w:ascii="Arial" w:hAnsi="Arial" w:cs="Arial"/>
              </w:rPr>
              <w:t>Ballyneil</w:t>
            </w:r>
            <w:proofErr w:type="spellEnd"/>
            <w:r w:rsidRPr="00DE7D1F">
              <w:rPr>
                <w:rFonts w:ascii="Arial" w:hAnsi="Arial" w:cs="Arial"/>
              </w:rPr>
              <w:t xml:space="preserve"> Road</w:t>
            </w:r>
          </w:p>
          <w:p w14:paraId="7A6C4D20" w14:textId="77777777" w:rsidR="00DE7D1F" w:rsidRPr="00DE7D1F" w:rsidRDefault="00DE7D1F">
            <w:pPr>
              <w:widowControl w:val="0"/>
              <w:autoSpaceDE w:val="0"/>
              <w:autoSpaceDN w:val="0"/>
              <w:adjustRightInd w:val="0"/>
              <w:spacing w:line="240" w:lineRule="auto"/>
              <w:rPr>
                <w:rFonts w:ascii="Arial" w:hAnsi="Arial" w:cs="Arial"/>
              </w:rPr>
            </w:pPr>
            <w:proofErr w:type="spellStart"/>
            <w:r w:rsidRPr="00DE7D1F">
              <w:rPr>
                <w:rFonts w:ascii="Arial" w:hAnsi="Arial" w:cs="Arial"/>
              </w:rPr>
              <w:t>Ballyronan</w:t>
            </w:r>
            <w:proofErr w:type="spellEnd"/>
          </w:p>
        </w:tc>
        <w:tc>
          <w:tcPr>
            <w:tcW w:w="3359" w:type="dxa"/>
          </w:tcPr>
          <w:p w14:paraId="27D7CF18"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Dwelling and garage (Renewal of LA09/2020/0303/O)</w:t>
            </w:r>
          </w:p>
        </w:tc>
      </w:tr>
      <w:tr w:rsidR="00DE7D1F" w:rsidRPr="00DE7D1F" w14:paraId="6367A3C9" w14:textId="77777777" w:rsidTr="00DE7D1F">
        <w:tc>
          <w:tcPr>
            <w:tcW w:w="2474" w:type="dxa"/>
          </w:tcPr>
          <w:p w14:paraId="0F7D8B54"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LA09/2023/0125/F</w:t>
            </w:r>
          </w:p>
        </w:tc>
        <w:tc>
          <w:tcPr>
            <w:tcW w:w="3206" w:type="dxa"/>
          </w:tcPr>
          <w:p w14:paraId="5E56C000"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Lands approximately 45-55m N.E. of 40 </w:t>
            </w:r>
            <w:proofErr w:type="spellStart"/>
            <w:r w:rsidRPr="00DE7D1F">
              <w:rPr>
                <w:rFonts w:ascii="Arial" w:hAnsi="Arial" w:cs="Arial"/>
              </w:rPr>
              <w:t>Ballyronan</w:t>
            </w:r>
            <w:proofErr w:type="spellEnd"/>
            <w:r w:rsidRPr="00DE7D1F">
              <w:rPr>
                <w:rFonts w:ascii="Arial" w:hAnsi="Arial" w:cs="Arial"/>
              </w:rPr>
              <w:t xml:space="preserve"> Road Magherafelt</w:t>
            </w:r>
          </w:p>
          <w:p w14:paraId="41109977" w14:textId="77777777" w:rsidR="00DE7D1F" w:rsidRPr="00DE7D1F" w:rsidRDefault="00DE7D1F">
            <w:pPr>
              <w:widowControl w:val="0"/>
              <w:autoSpaceDE w:val="0"/>
              <w:autoSpaceDN w:val="0"/>
              <w:adjustRightInd w:val="0"/>
              <w:spacing w:line="240" w:lineRule="auto"/>
              <w:rPr>
                <w:rFonts w:ascii="Arial" w:hAnsi="Arial" w:cs="Arial"/>
              </w:rPr>
            </w:pPr>
          </w:p>
        </w:tc>
        <w:tc>
          <w:tcPr>
            <w:tcW w:w="3359" w:type="dxa"/>
          </w:tcPr>
          <w:p w14:paraId="34DC3F6D"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Removal condition 3 (operational hours) and condition 4 (delivery hours) from LA09/2022/0094/F.</w:t>
            </w:r>
          </w:p>
        </w:tc>
      </w:tr>
      <w:tr w:rsidR="00DE7D1F" w:rsidRPr="00DE7D1F" w14:paraId="793F958B" w14:textId="77777777" w:rsidTr="00DE7D1F">
        <w:tc>
          <w:tcPr>
            <w:tcW w:w="2474" w:type="dxa"/>
          </w:tcPr>
          <w:p w14:paraId="5E73C9AE"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LA09/2023/0146/F</w:t>
            </w:r>
          </w:p>
        </w:tc>
        <w:tc>
          <w:tcPr>
            <w:tcW w:w="3206" w:type="dxa"/>
          </w:tcPr>
          <w:p w14:paraId="1B0D0DB3"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145 </w:t>
            </w:r>
            <w:proofErr w:type="spellStart"/>
            <w:r w:rsidRPr="00DE7D1F">
              <w:rPr>
                <w:rFonts w:ascii="Arial" w:hAnsi="Arial" w:cs="Arial"/>
              </w:rPr>
              <w:t>Gulladuff</w:t>
            </w:r>
            <w:proofErr w:type="spellEnd"/>
            <w:r w:rsidRPr="00DE7D1F">
              <w:rPr>
                <w:rFonts w:ascii="Arial" w:hAnsi="Arial" w:cs="Arial"/>
              </w:rPr>
              <w:t xml:space="preserve"> Road</w:t>
            </w:r>
          </w:p>
          <w:p w14:paraId="5ED35EAC" w14:textId="77777777" w:rsidR="00DE7D1F" w:rsidRPr="00DE7D1F" w:rsidRDefault="00DE7D1F">
            <w:pPr>
              <w:widowControl w:val="0"/>
              <w:autoSpaceDE w:val="0"/>
              <w:autoSpaceDN w:val="0"/>
              <w:adjustRightInd w:val="0"/>
              <w:spacing w:line="240" w:lineRule="auto"/>
              <w:rPr>
                <w:rFonts w:ascii="Arial" w:hAnsi="Arial" w:cs="Arial"/>
              </w:rPr>
            </w:pPr>
            <w:proofErr w:type="spellStart"/>
            <w:r w:rsidRPr="00DE7D1F">
              <w:rPr>
                <w:rFonts w:ascii="Arial" w:hAnsi="Arial" w:cs="Arial"/>
              </w:rPr>
              <w:t>Bellaghy</w:t>
            </w:r>
            <w:proofErr w:type="spellEnd"/>
          </w:p>
        </w:tc>
        <w:tc>
          <w:tcPr>
            <w:tcW w:w="3359" w:type="dxa"/>
          </w:tcPr>
          <w:p w14:paraId="6DE3D3BC"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Extension to dwelling</w:t>
            </w:r>
          </w:p>
        </w:tc>
      </w:tr>
      <w:tr w:rsidR="00DE7D1F" w:rsidRPr="00DE7D1F" w14:paraId="1737DE9E" w14:textId="77777777" w:rsidTr="00DE7D1F">
        <w:tc>
          <w:tcPr>
            <w:tcW w:w="2474" w:type="dxa"/>
          </w:tcPr>
          <w:p w14:paraId="61169C4C"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LA09/2023/0144/F</w:t>
            </w:r>
          </w:p>
        </w:tc>
        <w:tc>
          <w:tcPr>
            <w:tcW w:w="3206" w:type="dxa"/>
          </w:tcPr>
          <w:p w14:paraId="3B77095E"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24 </w:t>
            </w:r>
            <w:proofErr w:type="spellStart"/>
            <w:r w:rsidRPr="00DE7D1F">
              <w:rPr>
                <w:rFonts w:ascii="Arial" w:hAnsi="Arial" w:cs="Arial"/>
              </w:rPr>
              <w:t>Kinturk</w:t>
            </w:r>
            <w:proofErr w:type="spellEnd"/>
            <w:r w:rsidRPr="00DE7D1F">
              <w:rPr>
                <w:rFonts w:ascii="Arial" w:hAnsi="Arial" w:cs="Arial"/>
              </w:rPr>
              <w:t xml:space="preserve"> Road</w:t>
            </w:r>
          </w:p>
          <w:p w14:paraId="60AF3B5B"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Cookstown</w:t>
            </w:r>
          </w:p>
          <w:p w14:paraId="3D84F497" w14:textId="77777777" w:rsidR="00DE7D1F" w:rsidRPr="00DE7D1F" w:rsidRDefault="00DE7D1F">
            <w:pPr>
              <w:widowControl w:val="0"/>
              <w:autoSpaceDE w:val="0"/>
              <w:autoSpaceDN w:val="0"/>
              <w:adjustRightInd w:val="0"/>
              <w:spacing w:line="240" w:lineRule="auto"/>
              <w:rPr>
                <w:rFonts w:ascii="Arial" w:hAnsi="Arial" w:cs="Arial"/>
              </w:rPr>
            </w:pPr>
          </w:p>
        </w:tc>
        <w:tc>
          <w:tcPr>
            <w:tcW w:w="3359" w:type="dxa"/>
          </w:tcPr>
          <w:p w14:paraId="30A8193A"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Extension to dwelling</w:t>
            </w:r>
          </w:p>
        </w:tc>
      </w:tr>
      <w:tr w:rsidR="00DE7D1F" w:rsidRPr="00DE7D1F" w14:paraId="37674DC4" w14:textId="77777777" w:rsidTr="00DE7D1F">
        <w:tc>
          <w:tcPr>
            <w:tcW w:w="2474" w:type="dxa"/>
          </w:tcPr>
          <w:p w14:paraId="495E03A0"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lastRenderedPageBreak/>
              <w:t>LA09/2023/0137/F</w:t>
            </w:r>
          </w:p>
        </w:tc>
        <w:tc>
          <w:tcPr>
            <w:tcW w:w="3206" w:type="dxa"/>
          </w:tcPr>
          <w:p w14:paraId="36BDDC6E"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22 </w:t>
            </w:r>
            <w:proofErr w:type="spellStart"/>
            <w:r w:rsidRPr="00DE7D1F">
              <w:rPr>
                <w:rFonts w:ascii="Arial" w:hAnsi="Arial" w:cs="Arial"/>
              </w:rPr>
              <w:t>Derryvale</w:t>
            </w:r>
            <w:proofErr w:type="spellEnd"/>
            <w:r w:rsidRPr="00DE7D1F">
              <w:rPr>
                <w:rFonts w:ascii="Arial" w:hAnsi="Arial" w:cs="Arial"/>
              </w:rPr>
              <w:t xml:space="preserve"> Road</w:t>
            </w:r>
          </w:p>
          <w:p w14:paraId="2CBE307E"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Coalisland</w:t>
            </w:r>
          </w:p>
        </w:tc>
        <w:tc>
          <w:tcPr>
            <w:tcW w:w="3359" w:type="dxa"/>
          </w:tcPr>
          <w:p w14:paraId="17572506"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Alterations and extension to dwelling</w:t>
            </w:r>
          </w:p>
        </w:tc>
      </w:tr>
      <w:tr w:rsidR="00DE7D1F" w:rsidRPr="00DE7D1F" w14:paraId="07AF80E7" w14:textId="77777777" w:rsidTr="00DE7D1F">
        <w:tc>
          <w:tcPr>
            <w:tcW w:w="2474" w:type="dxa"/>
          </w:tcPr>
          <w:p w14:paraId="1BA5A197"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LA09/2023/0138/F</w:t>
            </w:r>
          </w:p>
        </w:tc>
        <w:tc>
          <w:tcPr>
            <w:tcW w:w="3206" w:type="dxa"/>
          </w:tcPr>
          <w:p w14:paraId="3C34CD23"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Adjacent to 34 &amp; 36 Ferry Road </w:t>
            </w:r>
          </w:p>
          <w:p w14:paraId="50AE82CB" w14:textId="77777777" w:rsidR="00DE7D1F" w:rsidRPr="00DE7D1F" w:rsidRDefault="00DE7D1F">
            <w:pPr>
              <w:widowControl w:val="0"/>
              <w:autoSpaceDE w:val="0"/>
              <w:autoSpaceDN w:val="0"/>
              <w:adjustRightInd w:val="0"/>
              <w:spacing w:line="240" w:lineRule="auto"/>
              <w:rPr>
                <w:rFonts w:ascii="Arial" w:hAnsi="Arial" w:cs="Arial"/>
              </w:rPr>
            </w:pPr>
            <w:proofErr w:type="spellStart"/>
            <w:r w:rsidRPr="00DE7D1F">
              <w:rPr>
                <w:rFonts w:ascii="Arial" w:hAnsi="Arial" w:cs="Arial"/>
              </w:rPr>
              <w:t>Derrylaughlan</w:t>
            </w:r>
            <w:proofErr w:type="spellEnd"/>
          </w:p>
          <w:p w14:paraId="51DC7FBC" w14:textId="77777777" w:rsidR="00DE7D1F" w:rsidRPr="00DE7D1F" w:rsidRDefault="00DE7D1F">
            <w:pPr>
              <w:widowControl w:val="0"/>
              <w:autoSpaceDE w:val="0"/>
              <w:autoSpaceDN w:val="0"/>
              <w:adjustRightInd w:val="0"/>
              <w:spacing w:line="240" w:lineRule="auto"/>
              <w:rPr>
                <w:rFonts w:ascii="Arial" w:hAnsi="Arial" w:cs="Arial"/>
              </w:rPr>
            </w:pPr>
            <w:proofErr w:type="spellStart"/>
            <w:r w:rsidRPr="00DE7D1F">
              <w:rPr>
                <w:rFonts w:ascii="Arial" w:hAnsi="Arial" w:cs="Arial"/>
              </w:rPr>
              <w:t>Dungannon</w:t>
            </w:r>
            <w:proofErr w:type="spellEnd"/>
          </w:p>
          <w:p w14:paraId="131D2EE9" w14:textId="77777777" w:rsidR="00DE7D1F" w:rsidRPr="00DE7D1F" w:rsidRDefault="00DE7D1F">
            <w:pPr>
              <w:widowControl w:val="0"/>
              <w:autoSpaceDE w:val="0"/>
              <w:autoSpaceDN w:val="0"/>
              <w:adjustRightInd w:val="0"/>
              <w:spacing w:line="240" w:lineRule="auto"/>
              <w:rPr>
                <w:rFonts w:ascii="Arial" w:hAnsi="Arial" w:cs="Arial"/>
              </w:rPr>
            </w:pPr>
          </w:p>
        </w:tc>
        <w:tc>
          <w:tcPr>
            <w:tcW w:w="3359" w:type="dxa"/>
          </w:tcPr>
          <w:p w14:paraId="619D4B6D"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Mobile Home </w:t>
            </w:r>
          </w:p>
        </w:tc>
      </w:tr>
      <w:tr w:rsidR="00DE7D1F" w:rsidRPr="00DE7D1F" w14:paraId="24800009" w14:textId="77777777" w:rsidTr="00DE7D1F">
        <w:tc>
          <w:tcPr>
            <w:tcW w:w="2474" w:type="dxa"/>
          </w:tcPr>
          <w:p w14:paraId="038548A3"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LA09/2023/0117/O</w:t>
            </w:r>
          </w:p>
        </w:tc>
        <w:tc>
          <w:tcPr>
            <w:tcW w:w="3206" w:type="dxa"/>
          </w:tcPr>
          <w:p w14:paraId="2B403D3A"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Rear of No.3 </w:t>
            </w:r>
            <w:proofErr w:type="spellStart"/>
            <w:r w:rsidRPr="00DE7D1F">
              <w:rPr>
                <w:rFonts w:ascii="Arial" w:hAnsi="Arial" w:cs="Arial"/>
              </w:rPr>
              <w:t>Annaghmore</w:t>
            </w:r>
            <w:proofErr w:type="spellEnd"/>
            <w:r w:rsidRPr="00DE7D1F">
              <w:rPr>
                <w:rFonts w:ascii="Arial" w:hAnsi="Arial" w:cs="Arial"/>
              </w:rPr>
              <w:t xml:space="preserve"> Lane Relocated to Approx. 15m N. of 26A </w:t>
            </w:r>
            <w:proofErr w:type="spellStart"/>
            <w:r w:rsidRPr="00DE7D1F">
              <w:rPr>
                <w:rFonts w:ascii="Arial" w:hAnsi="Arial" w:cs="Arial"/>
              </w:rPr>
              <w:t>Annaghmore</w:t>
            </w:r>
            <w:proofErr w:type="spellEnd"/>
            <w:r w:rsidRPr="00DE7D1F">
              <w:rPr>
                <w:rFonts w:ascii="Arial" w:hAnsi="Arial" w:cs="Arial"/>
              </w:rPr>
              <w:t xml:space="preserve"> Road, </w:t>
            </w:r>
            <w:proofErr w:type="spellStart"/>
            <w:r w:rsidRPr="00DE7D1F">
              <w:rPr>
                <w:rFonts w:ascii="Arial" w:hAnsi="Arial" w:cs="Arial"/>
              </w:rPr>
              <w:t>Annaghmore</w:t>
            </w:r>
            <w:proofErr w:type="spellEnd"/>
            <w:r w:rsidRPr="00DE7D1F">
              <w:rPr>
                <w:rFonts w:ascii="Arial" w:hAnsi="Arial" w:cs="Arial"/>
              </w:rPr>
              <w:t>, Cookstown</w:t>
            </w:r>
          </w:p>
        </w:tc>
        <w:tc>
          <w:tcPr>
            <w:tcW w:w="3359" w:type="dxa"/>
          </w:tcPr>
          <w:p w14:paraId="5A79B3C2"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Site for off-site replacement dwelling</w:t>
            </w:r>
          </w:p>
        </w:tc>
      </w:tr>
      <w:tr w:rsidR="00DE7D1F" w:rsidRPr="00DE7D1F" w14:paraId="6168EC7E" w14:textId="77777777" w:rsidTr="00DE7D1F">
        <w:tc>
          <w:tcPr>
            <w:tcW w:w="2474" w:type="dxa"/>
          </w:tcPr>
          <w:p w14:paraId="60B819E6"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LA09/2023/0116/O</w:t>
            </w:r>
          </w:p>
        </w:tc>
        <w:tc>
          <w:tcPr>
            <w:tcW w:w="3206" w:type="dxa"/>
          </w:tcPr>
          <w:p w14:paraId="11C669B2"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55m E. of No.146 </w:t>
            </w:r>
            <w:proofErr w:type="spellStart"/>
            <w:r w:rsidRPr="00DE7D1F">
              <w:rPr>
                <w:rFonts w:ascii="Arial" w:hAnsi="Arial" w:cs="Arial"/>
              </w:rPr>
              <w:t>Ardboe</w:t>
            </w:r>
            <w:proofErr w:type="spellEnd"/>
            <w:r w:rsidRPr="00DE7D1F">
              <w:rPr>
                <w:rFonts w:ascii="Arial" w:hAnsi="Arial" w:cs="Arial"/>
              </w:rPr>
              <w:t xml:space="preserve"> Road, </w:t>
            </w:r>
            <w:proofErr w:type="spellStart"/>
            <w:r w:rsidRPr="00DE7D1F">
              <w:rPr>
                <w:rFonts w:ascii="Arial" w:hAnsi="Arial" w:cs="Arial"/>
              </w:rPr>
              <w:t>Ardboe</w:t>
            </w:r>
            <w:proofErr w:type="spellEnd"/>
          </w:p>
        </w:tc>
        <w:tc>
          <w:tcPr>
            <w:tcW w:w="3359" w:type="dxa"/>
          </w:tcPr>
          <w:p w14:paraId="03D17CAD"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Replacement dwelling and garage</w:t>
            </w:r>
          </w:p>
        </w:tc>
      </w:tr>
      <w:tr w:rsidR="00DE7D1F" w:rsidRPr="00DE7D1F" w14:paraId="4AA9C8E9" w14:textId="77777777" w:rsidTr="00DE7D1F">
        <w:tc>
          <w:tcPr>
            <w:tcW w:w="2474" w:type="dxa"/>
          </w:tcPr>
          <w:p w14:paraId="716F1EE7"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LA09/2023/0118/O</w:t>
            </w:r>
          </w:p>
        </w:tc>
        <w:tc>
          <w:tcPr>
            <w:tcW w:w="3206" w:type="dxa"/>
          </w:tcPr>
          <w:p w14:paraId="4F01774F"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 xml:space="preserve">Lands Approx 60m N.W. of 61 </w:t>
            </w:r>
            <w:proofErr w:type="spellStart"/>
            <w:r w:rsidRPr="00DE7D1F">
              <w:rPr>
                <w:rFonts w:ascii="Arial" w:hAnsi="Arial" w:cs="Arial"/>
              </w:rPr>
              <w:t>Sherrigrim</w:t>
            </w:r>
            <w:proofErr w:type="spellEnd"/>
            <w:r w:rsidRPr="00DE7D1F">
              <w:rPr>
                <w:rFonts w:ascii="Arial" w:hAnsi="Arial" w:cs="Arial"/>
              </w:rPr>
              <w:t xml:space="preserve"> Road</w:t>
            </w:r>
          </w:p>
          <w:p w14:paraId="064AE10D"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Stewartstown.</w:t>
            </w:r>
          </w:p>
        </w:tc>
        <w:tc>
          <w:tcPr>
            <w:tcW w:w="3359" w:type="dxa"/>
          </w:tcPr>
          <w:p w14:paraId="01A870EA" w14:textId="77777777" w:rsidR="00DE7D1F" w:rsidRPr="00DE7D1F" w:rsidRDefault="00DE7D1F">
            <w:pPr>
              <w:widowControl w:val="0"/>
              <w:autoSpaceDE w:val="0"/>
              <w:autoSpaceDN w:val="0"/>
              <w:adjustRightInd w:val="0"/>
              <w:spacing w:line="240" w:lineRule="auto"/>
              <w:rPr>
                <w:rFonts w:ascii="Arial" w:hAnsi="Arial" w:cs="Arial"/>
              </w:rPr>
            </w:pPr>
            <w:r w:rsidRPr="00DE7D1F">
              <w:rPr>
                <w:rFonts w:ascii="Arial" w:hAnsi="Arial" w:cs="Arial"/>
              </w:rPr>
              <w:t>Site for dwelling and garage</w:t>
            </w:r>
          </w:p>
        </w:tc>
      </w:tr>
      <w:tr w:rsidR="00DE7D1F" w:rsidRPr="00DE7D1F" w14:paraId="0480B27F" w14:textId="77777777" w:rsidTr="00DE7D1F">
        <w:tc>
          <w:tcPr>
            <w:tcW w:w="2474" w:type="dxa"/>
            <w:hideMark/>
          </w:tcPr>
          <w:p w14:paraId="41580C3E"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LA09/2023/0128/F</w:t>
            </w:r>
          </w:p>
        </w:tc>
        <w:tc>
          <w:tcPr>
            <w:tcW w:w="3206" w:type="dxa"/>
            <w:hideMark/>
          </w:tcPr>
          <w:p w14:paraId="69DA8395"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30 </w:t>
            </w:r>
            <w:proofErr w:type="spellStart"/>
            <w:r w:rsidRPr="00DE7D1F">
              <w:rPr>
                <w:rFonts w:ascii="Arial" w:hAnsi="Arial" w:cs="Arial"/>
                <w:lang w:eastAsia="en-GB"/>
              </w:rPr>
              <w:t>Aghingowly</w:t>
            </w:r>
            <w:proofErr w:type="spellEnd"/>
            <w:r w:rsidRPr="00DE7D1F">
              <w:rPr>
                <w:rFonts w:ascii="Arial" w:hAnsi="Arial" w:cs="Arial"/>
                <w:lang w:eastAsia="en-GB"/>
              </w:rPr>
              <w:t xml:space="preserve"> Road</w:t>
            </w:r>
          </w:p>
          <w:p w14:paraId="7EF6DBE4" w14:textId="77777777" w:rsidR="00DE7D1F" w:rsidRPr="00DE7D1F" w:rsidRDefault="00DE7D1F">
            <w:pPr>
              <w:widowControl w:val="0"/>
              <w:autoSpaceDE w:val="0"/>
              <w:autoSpaceDN w:val="0"/>
              <w:adjustRightInd w:val="0"/>
              <w:spacing w:line="240" w:lineRule="auto"/>
              <w:rPr>
                <w:rFonts w:ascii="Arial" w:hAnsi="Arial" w:cs="Arial"/>
                <w:lang w:eastAsia="en-GB"/>
              </w:rPr>
            </w:pPr>
            <w:proofErr w:type="spellStart"/>
            <w:r w:rsidRPr="00DE7D1F">
              <w:rPr>
                <w:rFonts w:ascii="Arial" w:hAnsi="Arial" w:cs="Arial"/>
                <w:lang w:eastAsia="en-GB"/>
              </w:rPr>
              <w:t>Fivemiletown</w:t>
            </w:r>
            <w:proofErr w:type="spellEnd"/>
          </w:p>
        </w:tc>
        <w:tc>
          <w:tcPr>
            <w:tcW w:w="3359" w:type="dxa"/>
            <w:hideMark/>
          </w:tcPr>
          <w:p w14:paraId="5F5EC831"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Replacement dwelling and garage</w:t>
            </w:r>
          </w:p>
        </w:tc>
      </w:tr>
      <w:tr w:rsidR="00DE7D1F" w:rsidRPr="00DE7D1F" w14:paraId="01E2DCDF" w14:textId="77777777" w:rsidTr="00DE7D1F">
        <w:tc>
          <w:tcPr>
            <w:tcW w:w="2474" w:type="dxa"/>
            <w:hideMark/>
          </w:tcPr>
          <w:p w14:paraId="259B73BB"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LA09/2023/0120/DCA</w:t>
            </w:r>
          </w:p>
        </w:tc>
        <w:tc>
          <w:tcPr>
            <w:tcW w:w="3206" w:type="dxa"/>
            <w:hideMark/>
          </w:tcPr>
          <w:p w14:paraId="57B39038"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Adjacent to 23 Main Street, Caledon</w:t>
            </w:r>
          </w:p>
        </w:tc>
        <w:tc>
          <w:tcPr>
            <w:tcW w:w="3359" w:type="dxa"/>
            <w:hideMark/>
          </w:tcPr>
          <w:p w14:paraId="1EB0A989"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Emergency exit at rear</w:t>
            </w:r>
          </w:p>
        </w:tc>
      </w:tr>
      <w:tr w:rsidR="00DE7D1F" w:rsidRPr="00DE7D1F" w14:paraId="0D575C06" w14:textId="77777777" w:rsidTr="00DE7D1F">
        <w:tc>
          <w:tcPr>
            <w:tcW w:w="2474" w:type="dxa"/>
            <w:hideMark/>
          </w:tcPr>
          <w:p w14:paraId="18866A3B"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LA09/2023/0122/F</w:t>
            </w:r>
          </w:p>
        </w:tc>
        <w:tc>
          <w:tcPr>
            <w:tcW w:w="3206" w:type="dxa"/>
          </w:tcPr>
          <w:p w14:paraId="77A60BDB"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 xml:space="preserve">6 </w:t>
            </w:r>
            <w:proofErr w:type="spellStart"/>
            <w:r w:rsidRPr="00DE7D1F">
              <w:rPr>
                <w:rFonts w:ascii="Arial" w:hAnsi="Arial" w:cs="Arial"/>
                <w:lang w:eastAsia="en-GB"/>
              </w:rPr>
              <w:t>Goland</w:t>
            </w:r>
            <w:proofErr w:type="spellEnd"/>
            <w:r w:rsidRPr="00DE7D1F">
              <w:rPr>
                <w:rFonts w:ascii="Arial" w:hAnsi="Arial" w:cs="Arial"/>
                <w:lang w:eastAsia="en-GB"/>
              </w:rPr>
              <w:t xml:space="preserve"> Road</w:t>
            </w:r>
          </w:p>
          <w:p w14:paraId="3821DA21" w14:textId="77777777" w:rsidR="00DE7D1F" w:rsidRPr="00DE7D1F" w:rsidRDefault="00DE7D1F">
            <w:pPr>
              <w:widowControl w:val="0"/>
              <w:autoSpaceDE w:val="0"/>
              <w:autoSpaceDN w:val="0"/>
              <w:adjustRightInd w:val="0"/>
              <w:spacing w:line="240" w:lineRule="auto"/>
              <w:rPr>
                <w:rFonts w:ascii="Arial" w:hAnsi="Arial" w:cs="Arial"/>
                <w:lang w:eastAsia="en-GB"/>
              </w:rPr>
            </w:pPr>
            <w:proofErr w:type="spellStart"/>
            <w:r w:rsidRPr="00DE7D1F">
              <w:rPr>
                <w:rFonts w:ascii="Arial" w:hAnsi="Arial" w:cs="Arial"/>
                <w:lang w:eastAsia="en-GB"/>
              </w:rPr>
              <w:t>Ballygawley</w:t>
            </w:r>
            <w:proofErr w:type="spellEnd"/>
          </w:p>
          <w:p w14:paraId="05B9EA5A" w14:textId="77777777" w:rsidR="00DE7D1F" w:rsidRPr="00DE7D1F" w:rsidRDefault="00DE7D1F">
            <w:pPr>
              <w:widowControl w:val="0"/>
              <w:autoSpaceDE w:val="0"/>
              <w:autoSpaceDN w:val="0"/>
              <w:adjustRightInd w:val="0"/>
              <w:spacing w:line="240" w:lineRule="auto"/>
              <w:rPr>
                <w:rFonts w:ascii="Arial" w:hAnsi="Arial" w:cs="Arial"/>
                <w:lang w:eastAsia="en-GB"/>
              </w:rPr>
            </w:pPr>
          </w:p>
        </w:tc>
        <w:tc>
          <w:tcPr>
            <w:tcW w:w="3359" w:type="dxa"/>
            <w:hideMark/>
          </w:tcPr>
          <w:p w14:paraId="48602150"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Retention of car park</w:t>
            </w:r>
          </w:p>
        </w:tc>
      </w:tr>
      <w:tr w:rsidR="00DE7D1F" w:rsidRPr="00DE7D1F" w14:paraId="58003F81" w14:textId="77777777" w:rsidTr="00DE7D1F">
        <w:tc>
          <w:tcPr>
            <w:tcW w:w="2474" w:type="dxa"/>
            <w:hideMark/>
          </w:tcPr>
          <w:p w14:paraId="2749E9F1"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LA09/2023/0135/F</w:t>
            </w:r>
          </w:p>
        </w:tc>
        <w:tc>
          <w:tcPr>
            <w:tcW w:w="3206" w:type="dxa"/>
          </w:tcPr>
          <w:p w14:paraId="59A08B88"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Lands at 5 Park Road</w:t>
            </w:r>
          </w:p>
          <w:p w14:paraId="7F15B718" w14:textId="77777777" w:rsidR="00DE7D1F" w:rsidRPr="00DE7D1F" w:rsidRDefault="00DE7D1F">
            <w:pPr>
              <w:widowControl w:val="0"/>
              <w:autoSpaceDE w:val="0"/>
              <w:autoSpaceDN w:val="0"/>
              <w:adjustRightInd w:val="0"/>
              <w:spacing w:line="240" w:lineRule="auto"/>
              <w:rPr>
                <w:rFonts w:ascii="Arial" w:hAnsi="Arial" w:cs="Arial"/>
                <w:lang w:eastAsia="en-GB"/>
              </w:rPr>
            </w:pPr>
            <w:proofErr w:type="spellStart"/>
            <w:r w:rsidRPr="00DE7D1F">
              <w:rPr>
                <w:rFonts w:ascii="Arial" w:hAnsi="Arial" w:cs="Arial"/>
                <w:lang w:eastAsia="en-GB"/>
              </w:rPr>
              <w:t>Dungannon</w:t>
            </w:r>
            <w:proofErr w:type="spellEnd"/>
          </w:p>
          <w:p w14:paraId="7F1E19FD" w14:textId="77777777" w:rsidR="00DE7D1F" w:rsidRPr="00DE7D1F" w:rsidRDefault="00DE7D1F">
            <w:pPr>
              <w:widowControl w:val="0"/>
              <w:autoSpaceDE w:val="0"/>
              <w:autoSpaceDN w:val="0"/>
              <w:adjustRightInd w:val="0"/>
              <w:spacing w:line="240" w:lineRule="auto"/>
              <w:rPr>
                <w:rFonts w:ascii="Arial" w:hAnsi="Arial" w:cs="Arial"/>
                <w:lang w:eastAsia="en-GB"/>
              </w:rPr>
            </w:pPr>
          </w:p>
        </w:tc>
        <w:tc>
          <w:tcPr>
            <w:tcW w:w="3359" w:type="dxa"/>
            <w:hideMark/>
          </w:tcPr>
          <w:p w14:paraId="40D7EBEE" w14:textId="77777777" w:rsidR="00DE7D1F" w:rsidRPr="00DE7D1F" w:rsidRDefault="00DE7D1F">
            <w:pPr>
              <w:widowControl w:val="0"/>
              <w:autoSpaceDE w:val="0"/>
              <w:autoSpaceDN w:val="0"/>
              <w:adjustRightInd w:val="0"/>
              <w:spacing w:line="240" w:lineRule="auto"/>
              <w:rPr>
                <w:rFonts w:ascii="Arial" w:hAnsi="Arial" w:cs="Arial"/>
                <w:lang w:eastAsia="en-GB"/>
              </w:rPr>
            </w:pPr>
            <w:r w:rsidRPr="00DE7D1F">
              <w:rPr>
                <w:rFonts w:ascii="Arial" w:hAnsi="Arial" w:cs="Arial"/>
                <w:lang w:eastAsia="en-GB"/>
              </w:rPr>
              <w:t>Residential development (7 houses, 6 apartments)</w:t>
            </w:r>
          </w:p>
        </w:tc>
      </w:tr>
    </w:tbl>
    <w:p w14:paraId="17F25C73" w14:textId="77777777" w:rsidR="00D0628C" w:rsidRPr="00DE7D1F" w:rsidRDefault="00D0628C">
      <w:pPr>
        <w:widowControl w:val="0"/>
        <w:autoSpaceDE w:val="0"/>
        <w:autoSpaceDN w:val="0"/>
        <w:adjustRightInd w:val="0"/>
        <w:spacing w:after="0" w:line="240" w:lineRule="auto"/>
        <w:rPr>
          <w:rFonts w:ascii="Arial" w:hAnsi="Arial" w:cs="Arial"/>
          <w:lang w:eastAsia="en-GB"/>
        </w:rPr>
      </w:pPr>
    </w:p>
    <w:sectPr w:rsidR="00D0628C" w:rsidRPr="00DE7D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9152" w14:textId="77777777" w:rsidR="000B656D" w:rsidRDefault="000B656D" w:rsidP="00183AB5">
      <w:pPr>
        <w:spacing w:after="0" w:line="240" w:lineRule="auto"/>
      </w:pPr>
      <w:r>
        <w:separator/>
      </w:r>
    </w:p>
  </w:endnote>
  <w:endnote w:type="continuationSeparator" w:id="0">
    <w:p w14:paraId="30574C31" w14:textId="77777777" w:rsidR="000B656D" w:rsidRDefault="000B656D" w:rsidP="0018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E576" w14:textId="77777777" w:rsidR="000B656D" w:rsidRDefault="000B656D" w:rsidP="00183AB5">
      <w:pPr>
        <w:spacing w:after="0" w:line="240" w:lineRule="auto"/>
      </w:pPr>
      <w:r>
        <w:separator/>
      </w:r>
    </w:p>
  </w:footnote>
  <w:footnote w:type="continuationSeparator" w:id="0">
    <w:p w14:paraId="7E315F7F" w14:textId="77777777" w:rsidR="000B656D" w:rsidRDefault="000B656D" w:rsidP="00183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B656D"/>
    <w:rsid w:val="000E5786"/>
    <w:rsid w:val="00155D6C"/>
    <w:rsid w:val="00183AB5"/>
    <w:rsid w:val="001A700C"/>
    <w:rsid w:val="003E2F4A"/>
    <w:rsid w:val="004A5DB2"/>
    <w:rsid w:val="0062435B"/>
    <w:rsid w:val="00675DAA"/>
    <w:rsid w:val="00701E1C"/>
    <w:rsid w:val="00714BBC"/>
    <w:rsid w:val="00763621"/>
    <w:rsid w:val="007F0354"/>
    <w:rsid w:val="00924B77"/>
    <w:rsid w:val="00944D7F"/>
    <w:rsid w:val="00994529"/>
    <w:rsid w:val="00A42342"/>
    <w:rsid w:val="00AB22BB"/>
    <w:rsid w:val="00BA746A"/>
    <w:rsid w:val="00C56F53"/>
    <w:rsid w:val="00CC5765"/>
    <w:rsid w:val="00CF3EF7"/>
    <w:rsid w:val="00D0628C"/>
    <w:rsid w:val="00DE7D1F"/>
    <w:rsid w:val="00E879A4"/>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ECA9B"/>
  <w14:defaultImageDpi w14:val="0"/>
  <w15:docId w15:val="{E06A7999-A73F-4781-A446-74F70F45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DE7D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paragraph" w:styleId="Header">
    <w:name w:val="header"/>
    <w:basedOn w:val="Normal"/>
    <w:link w:val="HeaderChar"/>
    <w:uiPriority w:val="99"/>
    <w:unhideWhenUsed/>
    <w:rsid w:val="00183AB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83AB5"/>
    <w:rPr>
      <w:rFonts w:cs="Times New Roman"/>
    </w:rPr>
  </w:style>
  <w:style w:type="paragraph" w:styleId="Footer">
    <w:name w:val="footer"/>
    <w:basedOn w:val="Normal"/>
    <w:link w:val="FooterChar"/>
    <w:uiPriority w:val="99"/>
    <w:unhideWhenUsed/>
    <w:rsid w:val="00183AB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83AB5"/>
    <w:rPr>
      <w:rFonts w:cs="Times New Roman"/>
    </w:rPr>
  </w:style>
  <w:style w:type="character" w:customStyle="1" w:styleId="Heading1Char">
    <w:name w:val="Heading 1 Char"/>
    <w:basedOn w:val="DefaultParagraphFont"/>
    <w:link w:val="Heading1"/>
    <w:uiPriority w:val="9"/>
    <w:rsid w:val="00DE7D1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E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5762">
      <w:marLeft w:val="0"/>
      <w:marRight w:val="0"/>
      <w:marTop w:val="0"/>
      <w:marBottom w:val="0"/>
      <w:divBdr>
        <w:top w:val="none" w:sz="0" w:space="0" w:color="auto"/>
        <w:left w:val="none" w:sz="0" w:space="0" w:color="auto"/>
        <w:bottom w:val="none" w:sz="0" w:space="0" w:color="auto"/>
        <w:right w:val="none" w:sz="0" w:space="0" w:color="auto"/>
      </w:divBdr>
    </w:div>
    <w:div w:id="129905763">
      <w:marLeft w:val="0"/>
      <w:marRight w:val="0"/>
      <w:marTop w:val="0"/>
      <w:marBottom w:val="0"/>
      <w:divBdr>
        <w:top w:val="none" w:sz="0" w:space="0" w:color="auto"/>
        <w:left w:val="none" w:sz="0" w:space="0" w:color="auto"/>
        <w:bottom w:val="none" w:sz="0" w:space="0" w:color="auto"/>
        <w:right w:val="none" w:sz="0" w:space="0" w:color="auto"/>
      </w:divBdr>
    </w:div>
    <w:div w:id="129905764">
      <w:marLeft w:val="0"/>
      <w:marRight w:val="0"/>
      <w:marTop w:val="0"/>
      <w:marBottom w:val="0"/>
      <w:divBdr>
        <w:top w:val="none" w:sz="0" w:space="0" w:color="auto"/>
        <w:left w:val="none" w:sz="0" w:space="0" w:color="auto"/>
        <w:bottom w:val="none" w:sz="0" w:space="0" w:color="auto"/>
        <w:right w:val="none" w:sz="0" w:space="0" w:color="auto"/>
      </w:divBdr>
    </w:div>
    <w:div w:id="2665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4</cp:revision>
  <dcterms:created xsi:type="dcterms:W3CDTF">2023-02-14T11:36:00Z</dcterms:created>
  <dcterms:modified xsi:type="dcterms:W3CDTF">2023-02-15T08:47:00Z</dcterms:modified>
</cp:coreProperties>
</file>